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2149" w14:textId="123F635C" w:rsidR="00266259" w:rsidRDefault="00877032" w:rsidP="00FF5208">
      <w:pPr>
        <w:spacing w:line="340" w:lineRule="exact"/>
        <w:ind w:right="480" w:firstLineChars="105" w:firstLine="252"/>
        <w:jc w:val="right"/>
        <w:rPr>
          <w:rFonts w:ascii="ＭＳ ゴシック" w:eastAsia="ＭＳ ゴシック" w:hAnsi="ＭＳ ゴシック"/>
          <w:kern w:val="0"/>
          <w:sz w:val="24"/>
        </w:rPr>
      </w:pPr>
      <w:r>
        <w:rPr>
          <w:rFonts w:ascii="ＭＳ ゴシック" w:eastAsia="ＭＳ ゴシック" w:hAnsi="ＭＳ ゴシック"/>
          <w:noProof/>
          <w:kern w:val="0"/>
          <w:sz w:val="24"/>
        </w:rPr>
        <mc:AlternateContent>
          <mc:Choice Requires="wps">
            <w:drawing>
              <wp:anchor distT="0" distB="0" distL="114300" distR="114300" simplePos="0" relativeHeight="251660800" behindDoc="0" locked="0" layoutInCell="1" allowOverlap="1" wp14:anchorId="7AF160BC" wp14:editId="26EDDD34">
                <wp:simplePos x="0" y="0"/>
                <wp:positionH relativeFrom="column">
                  <wp:posOffset>-76835</wp:posOffset>
                </wp:positionH>
                <wp:positionV relativeFrom="paragraph">
                  <wp:posOffset>-240665</wp:posOffset>
                </wp:positionV>
                <wp:extent cx="1276350" cy="3429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42900"/>
                        </a:xfrm>
                        <a:prstGeom prst="rect">
                          <a:avLst/>
                        </a:prstGeom>
                        <a:solidFill>
                          <a:srgbClr val="FFFFFF"/>
                        </a:solidFill>
                        <a:ln w="9525">
                          <a:solidFill>
                            <a:srgbClr val="000000"/>
                          </a:solidFill>
                          <a:miter lim="800000"/>
                          <a:headEnd/>
                          <a:tailEnd/>
                        </a:ln>
                      </wps:spPr>
                      <wps:txbx>
                        <w:txbxContent>
                          <w:p w14:paraId="0C4D5212" w14:textId="51729157" w:rsidR="00E43E71" w:rsidRDefault="006E23B2" w:rsidP="003E4572">
                            <w:pPr>
                              <w:pStyle w:val="a3"/>
                              <w:tabs>
                                <w:tab w:val="clear" w:pos="4252"/>
                                <w:tab w:val="clear" w:pos="8504"/>
                              </w:tabs>
                              <w:adjustRightInd/>
                              <w:snapToGrid/>
                              <w:spacing w:line="240" w:lineRule="auto"/>
                              <w:jc w:val="center"/>
                              <w:textAlignment w:val="auto"/>
                              <w:rPr>
                                <w:rFonts w:eastAsia="ＭＳ ゴシック"/>
                                <w:kern w:val="2"/>
                                <w:szCs w:val="24"/>
                              </w:rPr>
                            </w:pPr>
                            <w:r>
                              <w:rPr>
                                <w:rFonts w:eastAsia="ＭＳ ゴシック" w:hint="eastAsia"/>
                                <w:kern w:val="2"/>
                                <w:szCs w:val="24"/>
                              </w:rPr>
                              <w:t>ニュースリリース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160BC" id="_x0000_t202" coordsize="21600,21600" o:spt="202" path="m,l,21600r21600,l21600,xe">
                <v:stroke joinstyle="miter"/>
                <v:path gradientshapeok="t" o:connecttype="rect"/>
              </v:shapetype>
              <v:shape id="テキスト ボックス 8" o:spid="_x0000_s1026" type="#_x0000_t202" style="position:absolute;left:0;text-align:left;margin-left:-6.05pt;margin-top:-18.95pt;width:100.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">
                <v:textbox>
                  <w:txbxContent>
                    <w:p w14:paraId="0C4D5212" w14:textId="51729157" w:rsidR="00E43E71" w:rsidRDefault="006E23B2" w:rsidP="003E4572">
                      <w:pPr>
                        <w:pStyle w:val="a3"/>
                        <w:tabs>
                          <w:tab w:val="clear" w:pos="4252"/>
                          <w:tab w:val="clear" w:pos="8504"/>
                        </w:tabs>
                        <w:adjustRightInd/>
                        <w:snapToGrid/>
                        <w:spacing w:line="240" w:lineRule="auto"/>
                        <w:jc w:val="center"/>
                        <w:textAlignment w:val="auto"/>
                        <w:rPr>
                          <w:rFonts w:eastAsia="ＭＳ ゴシック"/>
                          <w:kern w:val="2"/>
                          <w:szCs w:val="24"/>
                        </w:rPr>
                      </w:pPr>
                      <w:r>
                        <w:rPr>
                          <w:rFonts w:eastAsia="ＭＳ ゴシック" w:hint="eastAsia"/>
                          <w:kern w:val="2"/>
                          <w:szCs w:val="24"/>
                        </w:rPr>
                        <w:t>ニュースリリース</w:t>
                      </w:r>
                    </w:p>
                  </w:txbxContent>
                </v:textbox>
              </v:shape>
            </w:pict>
          </mc:Fallback>
        </mc:AlternateContent>
      </w:r>
      <w:r w:rsidR="00FF5208">
        <w:rPr>
          <w:rFonts w:ascii="ＭＳ ゴシック" w:eastAsia="ＭＳ ゴシック" w:hAnsi="ＭＳ ゴシック"/>
          <w:noProof/>
          <w:kern w:val="0"/>
          <w:sz w:val="24"/>
        </w:rPr>
        <w:drawing>
          <wp:anchor distT="0" distB="0" distL="114300" distR="114300" simplePos="0" relativeHeight="251659776" behindDoc="0" locked="0" layoutInCell="1" allowOverlap="1" wp14:anchorId="140BC164" wp14:editId="73A090D8">
            <wp:simplePos x="0" y="0"/>
            <wp:positionH relativeFrom="column">
              <wp:posOffset>4222750</wp:posOffset>
            </wp:positionH>
            <wp:positionV relativeFrom="paragraph">
              <wp:posOffset>-291729</wp:posOffset>
            </wp:positionV>
            <wp:extent cx="2180590" cy="586105"/>
            <wp:effectExtent l="0" t="0" r="0" b="4445"/>
            <wp:wrapNone/>
            <wp:docPr id="7" name="図 7" descr="和文組合せ1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文組合せ1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590" cy="586105"/>
                    </a:xfrm>
                    <a:prstGeom prst="rect">
                      <a:avLst/>
                    </a:prstGeom>
                    <a:noFill/>
                  </pic:spPr>
                </pic:pic>
              </a:graphicData>
            </a:graphic>
            <wp14:sizeRelH relativeFrom="page">
              <wp14:pctWidth>0</wp14:pctWidth>
            </wp14:sizeRelH>
            <wp14:sizeRelV relativeFrom="page">
              <wp14:pctHeight>0</wp14:pctHeight>
            </wp14:sizeRelV>
          </wp:anchor>
        </w:drawing>
      </w:r>
    </w:p>
    <w:p w14:paraId="3037C869" w14:textId="77777777" w:rsidR="00B4036C" w:rsidRDefault="00E43E71" w:rsidP="00B4036C">
      <w:pPr>
        <w:spacing w:line="340" w:lineRule="exact"/>
        <w:ind w:firstLineChars="105" w:firstLine="252"/>
        <w:jc w:val="right"/>
        <w:rPr>
          <w:rFonts w:ascii="ＭＳ ゴシック" w:eastAsia="ＭＳ ゴシック" w:hAnsi="ＭＳ ゴシック"/>
          <w:kern w:val="0"/>
          <w:sz w:val="24"/>
        </w:rPr>
      </w:pPr>
      <w:r>
        <w:rPr>
          <w:rFonts w:ascii="ＭＳ ゴシック" w:eastAsia="ＭＳ ゴシック" w:hAnsi="ＭＳ ゴシック" w:hint="eastAsia"/>
          <w:noProof/>
          <w:spacing w:val="11"/>
          <w:kern w:val="0"/>
          <w:sz w:val="24"/>
        </w:rPr>
        <mc:AlternateContent>
          <mc:Choice Requires="wps">
            <w:drawing>
              <wp:anchor distT="0" distB="0" distL="114300" distR="114300" simplePos="0" relativeHeight="251661824" behindDoc="0" locked="0" layoutInCell="1" allowOverlap="1" wp14:anchorId="723AAE13" wp14:editId="5034F375">
                <wp:simplePos x="0" y="0"/>
                <wp:positionH relativeFrom="column">
                  <wp:posOffset>-86360</wp:posOffset>
                </wp:positionH>
                <wp:positionV relativeFrom="paragraph">
                  <wp:posOffset>97155</wp:posOffset>
                </wp:positionV>
                <wp:extent cx="6391275" cy="0"/>
                <wp:effectExtent l="0" t="0" r="952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222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6456" id="直線コネクタ 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65pt" to="496.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LDNgIAADcEAAAOAAAAZHJzL2Uyb0RvYy54bWysU8GO0zAQvSPxD5bvbZJu2m2jpiuUtFwW&#10;qLTLB7i201g4tmW7TSvEZTnzA/ARHEDiyMf0sL+B7TbVFi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" strokecolor="green" strokeweight="1.75pt"/>
            </w:pict>
          </mc:Fallback>
        </mc:AlternateContent>
      </w:r>
    </w:p>
    <w:p w14:paraId="67102448" w14:textId="1FABB8D6" w:rsidR="00283814" w:rsidRPr="007B67AF" w:rsidRDefault="00F34CBD" w:rsidP="00F34CBD">
      <w:pPr>
        <w:spacing w:line="300" w:lineRule="exact"/>
        <w:ind w:firstLineChars="105" w:firstLine="483"/>
        <w:jc w:val="right"/>
        <w:rPr>
          <w:rFonts w:ascii="ＭＳ ゴシック" w:eastAsia="ＭＳ ゴシック" w:hAnsi="ＭＳ ゴシック"/>
          <w:sz w:val="24"/>
        </w:rPr>
      </w:pPr>
      <w:r w:rsidRPr="007B67AF">
        <w:rPr>
          <w:rFonts w:ascii="ＭＳ ゴシック" w:eastAsia="ＭＳ ゴシック" w:hAnsi="ＭＳ ゴシック" w:hint="eastAsia"/>
          <w:spacing w:val="110"/>
          <w:kern w:val="0"/>
          <w:sz w:val="24"/>
          <w:fitText w:val="3120" w:id="1231203840"/>
        </w:rPr>
        <w:t>202</w:t>
      </w:r>
      <w:r w:rsidR="00410E0F" w:rsidRPr="007B67AF">
        <w:rPr>
          <w:rFonts w:ascii="ＭＳ ゴシック" w:eastAsia="ＭＳ ゴシック" w:hAnsi="ＭＳ ゴシック" w:hint="eastAsia"/>
          <w:spacing w:val="110"/>
          <w:kern w:val="0"/>
          <w:sz w:val="24"/>
          <w:fitText w:val="3120" w:id="1231203840"/>
        </w:rPr>
        <w:t>3</w:t>
      </w:r>
      <w:r w:rsidR="00141B8D" w:rsidRPr="007B67AF">
        <w:rPr>
          <w:rFonts w:ascii="ＭＳ ゴシック" w:eastAsia="ＭＳ ゴシック" w:hAnsi="ＭＳ ゴシック" w:hint="eastAsia"/>
          <w:spacing w:val="110"/>
          <w:kern w:val="0"/>
          <w:sz w:val="24"/>
          <w:fitText w:val="3120" w:id="1231203840"/>
        </w:rPr>
        <w:t>年</w:t>
      </w:r>
      <w:r w:rsidR="00F3714F" w:rsidRPr="007B67AF">
        <w:rPr>
          <w:rFonts w:ascii="ＭＳ ゴシック" w:eastAsia="ＭＳ ゴシック" w:hAnsi="ＭＳ ゴシック" w:hint="eastAsia"/>
          <w:spacing w:val="110"/>
          <w:kern w:val="0"/>
          <w:sz w:val="24"/>
          <w:fitText w:val="3120" w:id="1231203840"/>
        </w:rPr>
        <w:t>6</w:t>
      </w:r>
      <w:r w:rsidR="00950B78" w:rsidRPr="007B67AF">
        <w:rPr>
          <w:rFonts w:ascii="ＭＳ ゴシック" w:eastAsia="ＭＳ ゴシック" w:hAnsi="ＭＳ ゴシック" w:hint="eastAsia"/>
          <w:spacing w:val="110"/>
          <w:kern w:val="0"/>
          <w:sz w:val="24"/>
          <w:fitText w:val="3120" w:id="1231203840"/>
        </w:rPr>
        <w:t>月</w:t>
      </w:r>
      <w:r w:rsidR="000200C5" w:rsidRPr="007B67AF">
        <w:rPr>
          <w:rFonts w:ascii="ＭＳ ゴシック" w:eastAsia="ＭＳ ゴシック" w:hAnsi="ＭＳ ゴシック" w:hint="eastAsia"/>
          <w:spacing w:val="110"/>
          <w:kern w:val="0"/>
          <w:sz w:val="24"/>
          <w:fitText w:val="3120" w:id="1231203840"/>
        </w:rPr>
        <w:t>7</w:t>
      </w:r>
      <w:r w:rsidR="00950B78" w:rsidRPr="007B67AF">
        <w:rPr>
          <w:rFonts w:ascii="ＭＳ ゴシック" w:eastAsia="ＭＳ ゴシック" w:hAnsi="ＭＳ ゴシック" w:hint="eastAsia"/>
          <w:spacing w:val="2"/>
          <w:kern w:val="0"/>
          <w:sz w:val="24"/>
          <w:fitText w:val="3120" w:id="1231203840"/>
        </w:rPr>
        <w:t>日</w:t>
      </w:r>
    </w:p>
    <w:p w14:paraId="714CCA93" w14:textId="333EA580" w:rsidR="00E234B9" w:rsidRPr="007B67AF" w:rsidRDefault="00283814" w:rsidP="007755E3">
      <w:pPr>
        <w:autoSpaceDE w:val="0"/>
        <w:autoSpaceDN w:val="0"/>
        <w:adjustRightInd w:val="0"/>
        <w:snapToGrid w:val="0"/>
        <w:spacing w:beforeLines="30" w:before="108" w:line="300" w:lineRule="exact"/>
        <w:jc w:val="right"/>
        <w:rPr>
          <w:rFonts w:ascii="ＭＳ ゴシック" w:eastAsia="ＭＳ ゴシック" w:hAnsi="ＭＳ ゴシック"/>
          <w:kern w:val="0"/>
          <w:sz w:val="24"/>
        </w:rPr>
      </w:pPr>
      <w:r w:rsidRPr="007B67AF">
        <w:rPr>
          <w:rFonts w:ascii="ＭＳ ゴシック" w:eastAsia="ＭＳ ゴシック" w:hAnsi="ＭＳ ゴシック" w:hint="eastAsia"/>
          <w:spacing w:val="11"/>
          <w:kern w:val="0"/>
          <w:sz w:val="24"/>
          <w:fitText w:val="3122" w:id="-1238173440"/>
        </w:rPr>
        <w:t>株式会社日本政策金融公</w:t>
      </w:r>
      <w:r w:rsidRPr="007B67AF">
        <w:rPr>
          <w:rFonts w:ascii="ＭＳ ゴシック" w:eastAsia="ＭＳ ゴシック" w:hAnsi="ＭＳ ゴシック" w:hint="eastAsia"/>
          <w:kern w:val="0"/>
          <w:sz w:val="24"/>
          <w:fitText w:val="3122" w:id="-1238173440"/>
        </w:rPr>
        <w:t>庫</w:t>
      </w:r>
    </w:p>
    <w:p w14:paraId="055FF2C0" w14:textId="22AE1454" w:rsidR="006E23B2" w:rsidRDefault="000200C5" w:rsidP="007755E3">
      <w:pPr>
        <w:autoSpaceDE w:val="0"/>
        <w:autoSpaceDN w:val="0"/>
        <w:adjustRightInd w:val="0"/>
        <w:snapToGrid w:val="0"/>
        <w:spacing w:beforeLines="30" w:before="108" w:line="300" w:lineRule="exact"/>
        <w:jc w:val="right"/>
        <w:rPr>
          <w:rFonts w:ascii="ＭＳ ゴシック" w:eastAsia="ＭＳ ゴシック" w:hAnsi="ＭＳ ゴシック"/>
          <w:kern w:val="0"/>
          <w:sz w:val="24"/>
        </w:rPr>
      </w:pPr>
      <w:r w:rsidRPr="007B67AF">
        <w:rPr>
          <w:rFonts w:ascii="ＭＳ ゴシック" w:eastAsia="ＭＳ ゴシック" w:hAnsi="ＭＳ ゴシック" w:hint="eastAsia"/>
          <w:kern w:val="0"/>
          <w:sz w:val="24"/>
        </w:rPr>
        <w:t>和歌山</w:t>
      </w:r>
      <w:r w:rsidR="006E23B2">
        <w:rPr>
          <w:rFonts w:ascii="ＭＳ ゴシック" w:eastAsia="ＭＳ ゴシック" w:hAnsi="ＭＳ ゴシック" w:hint="eastAsia"/>
          <w:kern w:val="0"/>
          <w:sz w:val="24"/>
        </w:rPr>
        <w:t>支店</w:t>
      </w:r>
    </w:p>
    <w:p w14:paraId="0B4E909E" w14:textId="600EB66B" w:rsidR="009660CF" w:rsidRDefault="009660CF" w:rsidP="007755E3">
      <w:pPr>
        <w:autoSpaceDE w:val="0"/>
        <w:autoSpaceDN w:val="0"/>
        <w:adjustRightInd w:val="0"/>
        <w:snapToGrid w:val="0"/>
        <w:spacing w:beforeLines="30" w:before="108" w:line="300" w:lineRule="exact"/>
        <w:jc w:val="right"/>
        <w:rPr>
          <w:rFonts w:ascii="ＭＳ ゴシック" w:eastAsia="ＭＳ ゴシック" w:hAnsi="ＭＳ ゴシック"/>
          <w:kern w:val="0"/>
          <w:sz w:val="24"/>
        </w:rPr>
      </w:pPr>
    </w:p>
    <w:p w14:paraId="2F79097A" w14:textId="77777777" w:rsidR="009660CF" w:rsidRDefault="009660CF" w:rsidP="007755E3">
      <w:pPr>
        <w:autoSpaceDE w:val="0"/>
        <w:autoSpaceDN w:val="0"/>
        <w:adjustRightInd w:val="0"/>
        <w:snapToGrid w:val="0"/>
        <w:spacing w:beforeLines="30" w:before="108" w:line="300" w:lineRule="exact"/>
        <w:jc w:val="right"/>
        <w:rPr>
          <w:rFonts w:ascii="ＭＳ ゴシック" w:eastAsia="ＭＳ ゴシック" w:hAnsi="ＭＳ ゴシック"/>
          <w:kern w:val="0"/>
          <w:sz w:val="24"/>
        </w:rPr>
      </w:pPr>
    </w:p>
    <w:tbl>
      <w:tblPr>
        <w:tblpPr w:leftFromText="142" w:rightFromText="142" w:vertAnchor="text" w:horzAnchor="margin" w:tblpX="-58" w:tblpY="203"/>
        <w:tblW w:w="99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92"/>
      </w:tblGrid>
      <w:tr w:rsidR="00BC32BA" w:rsidRPr="00264E82" w14:paraId="2DBB962D" w14:textId="77777777" w:rsidTr="00F3714F">
        <w:trPr>
          <w:trHeight w:val="1153"/>
        </w:trPr>
        <w:tc>
          <w:tcPr>
            <w:tcW w:w="9992" w:type="dxa"/>
            <w:vAlign w:val="center"/>
          </w:tcPr>
          <w:p w14:paraId="2A04633D" w14:textId="77777777" w:rsidR="00BC32BA" w:rsidRPr="00031FA1" w:rsidRDefault="00BC32BA" w:rsidP="00F3714F">
            <w:pPr>
              <w:spacing w:line="120" w:lineRule="exact"/>
              <w:ind w:right="295"/>
              <w:rPr>
                <w:rFonts w:ascii="ＭＳ ゴシック" w:eastAsia="ＭＳ ゴシック" w:hAnsi="ＭＳ ゴシック"/>
                <w:color w:val="000000"/>
                <w:u w:val="single"/>
              </w:rPr>
            </w:pPr>
          </w:p>
          <w:p w14:paraId="7048A26F" w14:textId="77777777" w:rsidR="0063705A" w:rsidRDefault="00F34CBD" w:rsidP="00825C75">
            <w:pPr>
              <w:spacing w:after="60" w:line="0" w:lineRule="atLeast"/>
              <w:ind w:right="43"/>
              <w:jc w:val="center"/>
              <w:outlineLvl w:val="0"/>
              <w:rPr>
                <w:rFonts w:ascii="ＭＳ Ｐゴシック" w:eastAsia="ＭＳ Ｐゴシック" w:hAnsi="ＭＳ Ｐゴシック"/>
                <w:b/>
                <w:color w:val="000000"/>
                <w:sz w:val="28"/>
                <w:szCs w:val="28"/>
              </w:rPr>
            </w:pPr>
            <w:r>
              <w:rPr>
                <w:rFonts w:ascii="ＭＳ Ｐゴシック" w:eastAsia="ＭＳ Ｐゴシック" w:hAnsi="ＭＳ Ｐゴシック" w:hint="eastAsia"/>
                <w:b/>
                <w:color w:val="000000"/>
                <w:sz w:val="28"/>
                <w:szCs w:val="28"/>
              </w:rPr>
              <w:t>「</w:t>
            </w:r>
            <w:bookmarkStart w:id="0" w:name="_Hlk136850978"/>
            <w:r w:rsidR="00F3714F" w:rsidRPr="00F3714F">
              <w:rPr>
                <w:rFonts w:ascii="ＭＳ Ｐゴシック" w:eastAsia="ＭＳ Ｐゴシック" w:hAnsi="ＭＳ Ｐゴシック" w:hint="eastAsia"/>
                <w:b/>
                <w:color w:val="000000"/>
                <w:sz w:val="28"/>
                <w:szCs w:val="28"/>
              </w:rPr>
              <w:t>令和５年梅雨前線による大雨及び台風第２号による災害に関する</w:t>
            </w:r>
            <w:r w:rsidR="00F3714F">
              <w:rPr>
                <w:rFonts w:ascii="ＭＳ Ｐゴシック" w:eastAsia="ＭＳ Ｐゴシック" w:hAnsi="ＭＳ Ｐゴシック" w:hint="eastAsia"/>
                <w:b/>
                <w:color w:val="000000"/>
                <w:sz w:val="28"/>
                <w:szCs w:val="28"/>
              </w:rPr>
              <w:t>特別相談窓口</w:t>
            </w:r>
            <w:bookmarkEnd w:id="0"/>
            <w:r w:rsidR="002C31EA">
              <w:rPr>
                <w:rFonts w:ascii="ＭＳ Ｐゴシック" w:eastAsia="ＭＳ Ｐゴシック" w:hAnsi="ＭＳ Ｐゴシック" w:hint="eastAsia"/>
                <w:b/>
                <w:color w:val="000000"/>
                <w:sz w:val="28"/>
                <w:szCs w:val="28"/>
              </w:rPr>
              <w:t>」</w:t>
            </w:r>
          </w:p>
          <w:p w14:paraId="498C7D9C" w14:textId="0105EE8E" w:rsidR="00DC1CE7" w:rsidRPr="00847F82" w:rsidRDefault="002C31EA" w:rsidP="00825C75">
            <w:pPr>
              <w:spacing w:after="60" w:line="0" w:lineRule="atLeast"/>
              <w:ind w:right="43"/>
              <w:jc w:val="center"/>
              <w:outlineLvl w:val="0"/>
              <w:rPr>
                <w:rFonts w:ascii="ＭＳ Ｐゴシック" w:eastAsia="ＭＳ Ｐゴシック" w:hAnsi="ＭＳ Ｐゴシック"/>
                <w:b/>
                <w:color w:val="000000"/>
                <w:sz w:val="28"/>
                <w:szCs w:val="28"/>
              </w:rPr>
            </w:pPr>
            <w:r>
              <w:rPr>
                <w:rFonts w:ascii="ＭＳ Ｐゴシック" w:eastAsia="ＭＳ Ｐゴシック" w:hAnsi="ＭＳ Ｐゴシック" w:hint="eastAsia"/>
                <w:b/>
                <w:color w:val="000000"/>
                <w:sz w:val="28"/>
                <w:szCs w:val="28"/>
              </w:rPr>
              <w:t>の設置</w:t>
            </w:r>
            <w:r w:rsidR="00292978" w:rsidRPr="00001C33">
              <w:rPr>
                <w:rFonts w:ascii="ＭＳ Ｐゴシック" w:eastAsia="ＭＳ Ｐゴシック" w:hAnsi="ＭＳ Ｐゴシック" w:hint="eastAsia"/>
                <w:b/>
                <w:color w:val="000000"/>
                <w:sz w:val="28"/>
                <w:szCs w:val="28"/>
              </w:rPr>
              <w:t>について</w:t>
            </w:r>
            <w:r w:rsidR="007A7BDE">
              <w:rPr>
                <w:rFonts w:ascii="ＭＳ Ｐゴシック" w:eastAsia="ＭＳ Ｐゴシック" w:hAnsi="ＭＳ Ｐゴシック" w:hint="eastAsia"/>
                <w:b/>
                <w:color w:val="000000"/>
                <w:sz w:val="28"/>
                <w:szCs w:val="28"/>
              </w:rPr>
              <w:t>（</w:t>
            </w:r>
            <w:bookmarkStart w:id="1" w:name="_Hlk136942297"/>
            <w:r w:rsidR="007A7BDE">
              <w:rPr>
                <w:rFonts w:ascii="ＭＳ Ｐゴシック" w:eastAsia="ＭＳ Ｐゴシック" w:hAnsi="ＭＳ Ｐゴシック" w:hint="eastAsia"/>
                <w:b/>
                <w:color w:val="000000"/>
                <w:sz w:val="28"/>
                <w:szCs w:val="28"/>
              </w:rPr>
              <w:t>和歌山県内の全支店に設置</w:t>
            </w:r>
            <w:bookmarkEnd w:id="1"/>
            <w:r w:rsidR="007A7BDE">
              <w:rPr>
                <w:rFonts w:ascii="ＭＳ Ｐゴシック" w:eastAsia="ＭＳ Ｐゴシック" w:hAnsi="ＭＳ Ｐゴシック" w:hint="eastAsia"/>
                <w:b/>
                <w:color w:val="000000"/>
                <w:sz w:val="28"/>
                <w:szCs w:val="28"/>
              </w:rPr>
              <w:t>）</w:t>
            </w:r>
          </w:p>
        </w:tc>
      </w:tr>
    </w:tbl>
    <w:p w14:paraId="26A70531" w14:textId="21AE35C3" w:rsidR="00292978" w:rsidRDefault="00B07B29" w:rsidP="00530101">
      <w:pPr>
        <w:spacing w:beforeLines="50" w:before="180" w:afterLines="50" w:after="180" w:line="350" w:lineRule="exact"/>
        <w:ind w:firstLineChars="100" w:firstLine="240"/>
        <w:rPr>
          <w:rFonts w:ascii="ＭＳ Ｐゴシック" w:eastAsia="ＭＳ Ｐゴシック" w:hAnsi="ＭＳ Ｐゴシック"/>
          <w:sz w:val="24"/>
        </w:rPr>
      </w:pPr>
      <w:r w:rsidRPr="00437045">
        <w:rPr>
          <w:rFonts w:ascii="ＭＳ Ｐゴシック" w:eastAsia="ＭＳ Ｐゴシック" w:hAnsi="ＭＳ Ｐゴシック" w:hint="eastAsia"/>
          <w:sz w:val="24"/>
        </w:rPr>
        <w:t>日本政策金融公庫（略称：日本公庫）は、</w:t>
      </w:r>
      <w:r w:rsidR="00F3714F">
        <w:rPr>
          <w:rFonts w:ascii="ＭＳ Ｐゴシック" w:eastAsia="ＭＳ Ｐゴシック" w:hAnsi="ＭＳ Ｐゴシック" w:hint="eastAsia"/>
          <w:sz w:val="24"/>
        </w:rPr>
        <w:t>６</w:t>
      </w:r>
      <w:r w:rsidR="00001C33">
        <w:rPr>
          <w:rFonts w:ascii="ＭＳ Ｐゴシック" w:eastAsia="ＭＳ Ｐゴシック" w:hAnsi="ＭＳ Ｐゴシック" w:hint="eastAsia"/>
          <w:sz w:val="24"/>
        </w:rPr>
        <w:t>月</w:t>
      </w:r>
      <w:r w:rsidR="00F3714F">
        <w:rPr>
          <w:rFonts w:ascii="ＭＳ Ｐゴシック" w:eastAsia="ＭＳ Ｐゴシック" w:hAnsi="ＭＳ Ｐゴシック" w:hint="eastAsia"/>
          <w:sz w:val="24"/>
        </w:rPr>
        <w:t>５</w:t>
      </w:r>
      <w:r w:rsidR="006748FC">
        <w:rPr>
          <w:rFonts w:ascii="ＭＳ Ｐゴシック" w:eastAsia="ＭＳ Ｐゴシック" w:hAnsi="ＭＳ Ｐゴシック" w:hint="eastAsia"/>
          <w:sz w:val="24"/>
        </w:rPr>
        <w:t>日</w:t>
      </w:r>
      <w:r w:rsidR="00292978">
        <w:rPr>
          <w:rFonts w:ascii="ＭＳ Ｐゴシック" w:eastAsia="ＭＳ Ｐゴシック" w:hAnsi="ＭＳ Ｐゴシック" w:hint="eastAsia"/>
          <w:sz w:val="24"/>
        </w:rPr>
        <w:t>付で</w:t>
      </w:r>
      <w:r w:rsidR="007A7BDE">
        <w:rPr>
          <w:rFonts w:ascii="ＭＳ Ｐゴシック" w:eastAsia="ＭＳ Ｐゴシック" w:hAnsi="ＭＳ Ｐゴシック" w:hint="eastAsia"/>
          <w:sz w:val="24"/>
        </w:rPr>
        <w:t>設置された</w:t>
      </w:r>
      <w:r w:rsidR="00F34CBD">
        <w:rPr>
          <w:rFonts w:ascii="ＭＳ Ｐゴシック" w:eastAsia="ＭＳ Ｐゴシック" w:hAnsi="ＭＳ Ｐゴシック" w:hint="eastAsia"/>
          <w:sz w:val="24"/>
        </w:rPr>
        <w:t>「</w:t>
      </w:r>
      <w:r w:rsidR="00F3714F" w:rsidRPr="00F3714F">
        <w:rPr>
          <w:rFonts w:ascii="ＭＳ Ｐゴシック" w:eastAsia="ＭＳ Ｐゴシック" w:hAnsi="ＭＳ Ｐゴシック" w:hint="eastAsia"/>
          <w:sz w:val="24"/>
        </w:rPr>
        <w:t>令和５年梅雨前線による大雨及び台風第２号による災害に関する特別相談窓口</w:t>
      </w:r>
      <w:r w:rsidR="00292978">
        <w:rPr>
          <w:rFonts w:ascii="ＭＳ Ｐゴシック" w:eastAsia="ＭＳ Ｐゴシック" w:hAnsi="ＭＳ Ｐゴシック" w:hint="eastAsia"/>
          <w:sz w:val="24"/>
        </w:rPr>
        <w:t>」を</w:t>
      </w:r>
      <w:r w:rsidR="007A7BDE">
        <w:rPr>
          <w:rFonts w:ascii="ＭＳ Ｐゴシック" w:eastAsia="ＭＳ Ｐゴシック" w:hAnsi="ＭＳ Ｐゴシック" w:hint="eastAsia"/>
          <w:sz w:val="24"/>
        </w:rPr>
        <w:t>、和歌山県に事業所を有する事業者の皆さまを対象に、６日付で</w:t>
      </w:r>
      <w:r w:rsidR="007A7BDE" w:rsidRPr="007A7BDE">
        <w:rPr>
          <w:rFonts w:ascii="ＭＳ Ｐゴシック" w:eastAsia="ＭＳ Ｐゴシック" w:hAnsi="ＭＳ Ｐゴシック" w:hint="eastAsia"/>
          <w:sz w:val="24"/>
        </w:rPr>
        <w:t>和歌山県内の全支店に</w:t>
      </w:r>
      <w:r w:rsidR="007A7BDE">
        <w:rPr>
          <w:rFonts w:ascii="ＭＳ Ｐゴシック" w:eastAsia="ＭＳ Ｐゴシック" w:hAnsi="ＭＳ Ｐゴシック" w:hint="eastAsia"/>
          <w:sz w:val="24"/>
        </w:rPr>
        <w:t>も</w:t>
      </w:r>
      <w:r w:rsidR="007A7BDE" w:rsidRPr="007A7BDE">
        <w:rPr>
          <w:rFonts w:ascii="ＭＳ Ｐゴシック" w:eastAsia="ＭＳ Ｐゴシック" w:hAnsi="ＭＳ Ｐゴシック" w:hint="eastAsia"/>
          <w:sz w:val="24"/>
        </w:rPr>
        <w:t>設置</w:t>
      </w:r>
      <w:r w:rsidR="007A7BDE">
        <w:rPr>
          <w:rFonts w:ascii="ＭＳ Ｐゴシック" w:eastAsia="ＭＳ Ｐゴシック" w:hAnsi="ＭＳ Ｐゴシック" w:hint="eastAsia"/>
          <w:sz w:val="24"/>
        </w:rPr>
        <w:t>いたしました</w:t>
      </w:r>
      <w:r w:rsidR="00D946E2">
        <w:rPr>
          <w:rFonts w:ascii="ＭＳ Ｐゴシック" w:eastAsia="ＭＳ Ｐゴシック" w:hAnsi="ＭＳ Ｐゴシック" w:hint="eastAsia"/>
          <w:sz w:val="24"/>
        </w:rPr>
        <w:t>。</w:t>
      </w:r>
    </w:p>
    <w:p w14:paraId="1859BB14" w14:textId="64BFB038" w:rsidR="00D1577A" w:rsidRDefault="00292978" w:rsidP="00530101">
      <w:pPr>
        <w:spacing w:beforeLines="50" w:before="180" w:afterLines="50" w:after="180" w:line="35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日本公庫は、このたびの</w:t>
      </w:r>
      <w:r w:rsidR="003A0AD2">
        <w:rPr>
          <w:rFonts w:ascii="ＭＳ Ｐゴシック" w:eastAsia="ＭＳ Ｐゴシック" w:hAnsi="ＭＳ Ｐゴシック" w:hint="eastAsia"/>
          <w:sz w:val="24"/>
        </w:rPr>
        <w:t>災害</w:t>
      </w:r>
      <w:r>
        <w:rPr>
          <w:rFonts w:ascii="ＭＳ Ｐゴシック" w:eastAsia="ＭＳ Ｐゴシック" w:hAnsi="ＭＳ Ｐゴシック" w:hint="eastAsia"/>
          <w:sz w:val="24"/>
        </w:rPr>
        <w:t>により被害を受けた中小企業・</w:t>
      </w:r>
      <w:r w:rsidR="00DC24A2">
        <w:rPr>
          <w:rFonts w:ascii="ＭＳ Ｐゴシック" w:eastAsia="ＭＳ Ｐゴシック" w:hAnsi="ＭＳ Ｐゴシック" w:hint="eastAsia"/>
          <w:sz w:val="24"/>
        </w:rPr>
        <w:t>小規模事業者や農林漁業者等の皆さまからのご融資やご返済に関する</w:t>
      </w:r>
      <w:r>
        <w:rPr>
          <w:rFonts w:ascii="ＭＳ Ｐゴシック" w:eastAsia="ＭＳ Ｐゴシック" w:hAnsi="ＭＳ Ｐゴシック" w:hint="eastAsia"/>
          <w:sz w:val="24"/>
        </w:rPr>
        <w:t>相談に、政策金融機関として迅速かつきめ細やかな対応を行ってまいります。</w:t>
      </w:r>
    </w:p>
    <w:p w14:paraId="1E82D55D" w14:textId="77777777" w:rsidR="009660CF" w:rsidRDefault="009660CF" w:rsidP="00530101">
      <w:pPr>
        <w:spacing w:beforeLines="50" w:before="180" w:afterLines="50" w:after="180" w:line="350" w:lineRule="exact"/>
        <w:ind w:firstLineChars="100" w:firstLine="240"/>
        <w:rPr>
          <w:rFonts w:ascii="ＭＳ Ｐゴシック" w:eastAsia="ＭＳ Ｐゴシック" w:hAnsi="ＭＳ Ｐゴシック"/>
          <w:sz w:val="24"/>
        </w:rPr>
      </w:pPr>
    </w:p>
    <w:p w14:paraId="57CCB94E" w14:textId="1DEAE8FF" w:rsidR="009660CF" w:rsidRPr="009660CF" w:rsidRDefault="00292978" w:rsidP="009660CF">
      <w:pPr>
        <w:spacing w:beforeLines="100" w:before="360" w:line="32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7755E3">
        <w:rPr>
          <w:rFonts w:ascii="ＭＳ Ｐゴシック" w:eastAsia="ＭＳ Ｐゴシック" w:hAnsi="ＭＳ Ｐゴシック" w:hint="eastAsia"/>
          <w:sz w:val="24"/>
        </w:rPr>
        <w:t>事業者の皆さまのお問い合わせ先＞</w:t>
      </w:r>
    </w:p>
    <w:tbl>
      <w:tblPr>
        <w:tblpPr w:leftFromText="142" w:rightFromText="142" w:vertAnchor="text" w:horzAnchor="margin" w:tblpXSpec="center" w:tblpY="2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gridCol w:w="1656"/>
        <w:gridCol w:w="2835"/>
        <w:gridCol w:w="4110"/>
      </w:tblGrid>
      <w:tr w:rsidR="00A958E4" w:rsidRPr="00FA62C5" w14:paraId="58C8A5B9" w14:textId="77777777" w:rsidTr="009660CF">
        <w:trPr>
          <w:trHeight w:val="977"/>
        </w:trPr>
        <w:tc>
          <w:tcPr>
            <w:tcW w:w="1600" w:type="dxa"/>
            <w:vMerge w:val="restart"/>
            <w:shd w:val="clear" w:color="000000" w:fill="FFFFFF"/>
            <w:vAlign w:val="center"/>
          </w:tcPr>
          <w:p w14:paraId="0090C555" w14:textId="1AE4E4F3" w:rsidR="00A958E4" w:rsidRDefault="00530101" w:rsidP="00310B73">
            <w:pPr>
              <w:widowControl/>
              <w:spacing w:line="240" w:lineRule="exact"/>
              <w:jc w:val="center"/>
              <w:rPr>
                <w:rFonts w:ascii="ＭＳ ゴシック" w:eastAsia="ＭＳ ゴシック" w:hAnsi="ＭＳ ゴシック" w:cs="ＭＳ Ｐゴシック"/>
                <w:color w:val="000000"/>
                <w:kern w:val="0"/>
                <w:sz w:val="23"/>
                <w:szCs w:val="23"/>
              </w:rPr>
            </w:pPr>
            <w:r>
              <w:rPr>
                <w:rFonts w:ascii="ＭＳ ゴシック" w:eastAsia="ＭＳ ゴシック" w:hAnsi="ＭＳ ゴシック" w:cs="ＭＳ Ｐゴシック" w:hint="eastAsia"/>
                <w:color w:val="000000"/>
                <w:kern w:val="0"/>
                <w:sz w:val="23"/>
                <w:szCs w:val="23"/>
              </w:rPr>
              <w:t>和歌山</w:t>
            </w:r>
            <w:r w:rsidR="00A958E4">
              <w:rPr>
                <w:rFonts w:ascii="ＭＳ ゴシック" w:eastAsia="ＭＳ ゴシック" w:hAnsi="ＭＳ ゴシック" w:cs="ＭＳ Ｐゴシック" w:hint="eastAsia"/>
                <w:color w:val="000000"/>
                <w:kern w:val="0"/>
                <w:sz w:val="23"/>
                <w:szCs w:val="23"/>
              </w:rPr>
              <w:t>県</w:t>
            </w:r>
          </w:p>
        </w:tc>
        <w:tc>
          <w:tcPr>
            <w:tcW w:w="1656" w:type="dxa"/>
            <w:vMerge w:val="restart"/>
            <w:shd w:val="clear" w:color="000000" w:fill="FFFFFF"/>
            <w:vAlign w:val="center"/>
          </w:tcPr>
          <w:p w14:paraId="4CEEEF4C" w14:textId="0A28795A" w:rsidR="00A958E4" w:rsidRDefault="00530101" w:rsidP="00310B73">
            <w:pPr>
              <w:widowControl/>
              <w:spacing w:line="240" w:lineRule="exact"/>
              <w:jc w:val="center"/>
              <w:rPr>
                <w:rFonts w:ascii="ＭＳ ゴシック" w:eastAsia="ＭＳ ゴシック" w:hAnsi="ＭＳ ゴシック" w:cs="ＭＳ Ｐゴシック"/>
                <w:color w:val="000000"/>
                <w:kern w:val="0"/>
                <w:sz w:val="23"/>
                <w:szCs w:val="23"/>
              </w:rPr>
            </w:pPr>
            <w:r>
              <w:rPr>
                <w:rFonts w:ascii="ＭＳ ゴシック" w:eastAsia="ＭＳ ゴシック" w:hAnsi="ＭＳ ゴシック" w:cs="ＭＳ Ｐゴシック" w:hint="eastAsia"/>
                <w:color w:val="000000"/>
                <w:kern w:val="0"/>
                <w:sz w:val="23"/>
                <w:szCs w:val="23"/>
              </w:rPr>
              <w:t>和歌山</w:t>
            </w:r>
            <w:r w:rsidR="00A958E4">
              <w:rPr>
                <w:rFonts w:ascii="ＭＳ ゴシック" w:eastAsia="ＭＳ ゴシック" w:hAnsi="ＭＳ ゴシック" w:cs="ＭＳ Ｐゴシック" w:hint="eastAsia"/>
                <w:color w:val="000000"/>
                <w:kern w:val="0"/>
                <w:sz w:val="23"/>
                <w:szCs w:val="23"/>
              </w:rPr>
              <w:t>支店</w:t>
            </w:r>
          </w:p>
        </w:tc>
        <w:tc>
          <w:tcPr>
            <w:tcW w:w="2835" w:type="dxa"/>
            <w:tcBorders>
              <w:top w:val="single" w:sz="4" w:space="0" w:color="auto"/>
              <w:bottom w:val="dotted" w:sz="4" w:space="0" w:color="auto"/>
            </w:tcBorders>
            <w:shd w:val="clear" w:color="000000" w:fill="FFFFFF"/>
            <w:noWrap/>
            <w:vAlign w:val="center"/>
          </w:tcPr>
          <w:p w14:paraId="055F10E7" w14:textId="7A4A8C3D" w:rsidR="009660CF" w:rsidRPr="007755E3" w:rsidRDefault="00A958E4" w:rsidP="009660CF">
            <w:pPr>
              <w:widowControl/>
              <w:spacing w:line="240" w:lineRule="exact"/>
              <w:jc w:val="center"/>
              <w:rPr>
                <w:rFonts w:ascii="ＭＳ ゴシック" w:eastAsia="ＭＳ ゴシック" w:hAnsi="ＭＳ ゴシック" w:cs="ＭＳ Ｐゴシック"/>
                <w:color w:val="000000"/>
                <w:kern w:val="0"/>
                <w:sz w:val="23"/>
                <w:szCs w:val="23"/>
              </w:rPr>
            </w:pPr>
            <w:r>
              <w:rPr>
                <w:rFonts w:ascii="ＭＳ ゴシック" w:eastAsia="ＭＳ ゴシック" w:hAnsi="ＭＳ ゴシック" w:cs="ＭＳ Ｐゴシック" w:hint="eastAsia"/>
                <w:color w:val="000000"/>
                <w:kern w:val="0"/>
                <w:sz w:val="23"/>
                <w:szCs w:val="23"/>
              </w:rPr>
              <w:t>国民生活事業</w:t>
            </w:r>
          </w:p>
        </w:tc>
        <w:tc>
          <w:tcPr>
            <w:tcW w:w="4110" w:type="dxa"/>
            <w:tcBorders>
              <w:top w:val="single" w:sz="4" w:space="0" w:color="auto"/>
              <w:bottom w:val="dotted" w:sz="4" w:space="0" w:color="auto"/>
            </w:tcBorders>
            <w:shd w:val="clear" w:color="000000" w:fill="FFFFFF"/>
            <w:noWrap/>
            <w:vAlign w:val="center"/>
          </w:tcPr>
          <w:p w14:paraId="2B182824" w14:textId="223470F2" w:rsidR="00A958E4" w:rsidRPr="00FA62C5" w:rsidRDefault="00A958E4" w:rsidP="00310B73">
            <w:pPr>
              <w:widowControl/>
              <w:spacing w:line="240" w:lineRule="exact"/>
              <w:ind w:firstLineChars="135" w:firstLine="310"/>
              <w:jc w:val="left"/>
              <w:rPr>
                <w:rFonts w:ascii="ＭＳ ゴシック" w:eastAsia="ＭＳ ゴシック" w:hAnsi="ＭＳ ゴシック" w:cs="ＭＳ Ｐゴシック"/>
                <w:color w:val="000000"/>
                <w:kern w:val="0"/>
                <w:szCs w:val="21"/>
              </w:rPr>
            </w:pPr>
            <w:r w:rsidRPr="007755E3">
              <w:rPr>
                <w:rFonts w:ascii="ＭＳ ゴシック" w:eastAsia="ＭＳ ゴシック" w:hAnsi="ＭＳ ゴシック" w:cs="ＭＳ Ｐゴシック" w:hint="eastAsia"/>
                <w:color w:val="000000"/>
                <w:kern w:val="0"/>
                <w:sz w:val="23"/>
                <w:szCs w:val="23"/>
              </w:rPr>
              <w:t>TEL：</w:t>
            </w:r>
            <w:r w:rsidR="00530101" w:rsidRPr="00530101">
              <w:rPr>
                <w:rFonts w:ascii="ＭＳ ゴシック" w:eastAsia="ＭＳ ゴシック" w:hAnsi="ＭＳ ゴシック" w:cs="ＭＳ Ｐゴシック"/>
                <w:color w:val="000000"/>
                <w:kern w:val="0"/>
                <w:sz w:val="23"/>
                <w:szCs w:val="23"/>
              </w:rPr>
              <w:t>0570-071039</w:t>
            </w:r>
            <w:r w:rsidRPr="002B5690">
              <w:rPr>
                <w:rFonts w:asciiTheme="majorEastAsia" w:eastAsiaTheme="majorEastAsia" w:hAnsiTheme="majorEastAsia" w:hint="eastAsia"/>
                <w:color w:val="000000"/>
                <w:sz w:val="18"/>
                <w:szCs w:val="18"/>
                <w:shd w:val="clear" w:color="auto" w:fill="FFFFFF"/>
              </w:rPr>
              <w:t>（</w:t>
            </w:r>
            <w:hyperlink r:id="rId9" w:tgtFrame="blank" w:history="1">
              <w:r w:rsidRPr="002B5690">
                <w:rPr>
                  <w:rStyle w:val="af4"/>
                  <w:rFonts w:asciiTheme="majorEastAsia" w:eastAsiaTheme="majorEastAsia" w:hAnsiTheme="majorEastAsia" w:hint="eastAsia"/>
                  <w:b/>
                  <w:bCs/>
                  <w:color w:val="auto"/>
                  <w:sz w:val="18"/>
                  <w:szCs w:val="18"/>
                  <w:u w:val="none"/>
                  <w:bdr w:val="none" w:sz="0" w:space="0" w:color="auto" w:frame="1"/>
                  <w:shd w:val="clear" w:color="auto" w:fill="FFFFFF"/>
                </w:rPr>
                <w:t>ナビダイヤル</w:t>
              </w:r>
            </w:hyperlink>
            <w:r w:rsidRPr="002B5690">
              <w:rPr>
                <w:rFonts w:asciiTheme="majorEastAsia" w:eastAsiaTheme="majorEastAsia" w:hAnsiTheme="majorEastAsia" w:hint="eastAsia"/>
                <w:color w:val="000000"/>
                <w:sz w:val="18"/>
                <w:szCs w:val="18"/>
                <w:shd w:val="clear" w:color="auto" w:fill="FFFFFF"/>
              </w:rPr>
              <w:t>）</w:t>
            </w:r>
          </w:p>
        </w:tc>
      </w:tr>
      <w:tr w:rsidR="00A958E4" w:rsidRPr="007755E3" w14:paraId="1717C8E2" w14:textId="77777777" w:rsidTr="009660CF">
        <w:trPr>
          <w:trHeight w:val="847"/>
        </w:trPr>
        <w:tc>
          <w:tcPr>
            <w:tcW w:w="1600" w:type="dxa"/>
            <w:vMerge/>
            <w:shd w:val="clear" w:color="000000" w:fill="FFFFFF"/>
            <w:vAlign w:val="center"/>
          </w:tcPr>
          <w:p w14:paraId="248A9056" w14:textId="77777777" w:rsidR="00A958E4"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p>
        </w:tc>
        <w:tc>
          <w:tcPr>
            <w:tcW w:w="1656" w:type="dxa"/>
            <w:vMerge/>
            <w:shd w:val="clear" w:color="000000" w:fill="FFFFFF"/>
            <w:vAlign w:val="center"/>
          </w:tcPr>
          <w:p w14:paraId="72CFFCD2" w14:textId="77777777" w:rsidR="00A958E4"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p>
        </w:tc>
        <w:tc>
          <w:tcPr>
            <w:tcW w:w="2835" w:type="dxa"/>
            <w:tcBorders>
              <w:top w:val="dotted" w:sz="4" w:space="0" w:color="auto"/>
              <w:bottom w:val="dotted" w:sz="4" w:space="0" w:color="auto"/>
            </w:tcBorders>
            <w:shd w:val="clear" w:color="000000" w:fill="FFFFFF"/>
            <w:noWrap/>
            <w:vAlign w:val="center"/>
          </w:tcPr>
          <w:p w14:paraId="3022EC5E" w14:textId="77777777" w:rsidR="00A958E4" w:rsidRPr="007755E3"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r>
              <w:rPr>
                <w:rFonts w:ascii="ＭＳ ゴシック" w:eastAsia="ＭＳ ゴシック" w:hAnsi="ＭＳ ゴシック" w:cs="ＭＳ Ｐゴシック" w:hint="eastAsia"/>
                <w:color w:val="000000"/>
                <w:kern w:val="0"/>
                <w:sz w:val="23"/>
                <w:szCs w:val="23"/>
              </w:rPr>
              <w:t>農林水産事業</w:t>
            </w:r>
          </w:p>
        </w:tc>
        <w:tc>
          <w:tcPr>
            <w:tcW w:w="4110" w:type="dxa"/>
            <w:tcBorders>
              <w:top w:val="dotted" w:sz="4" w:space="0" w:color="auto"/>
              <w:bottom w:val="dotted" w:sz="4" w:space="0" w:color="auto"/>
            </w:tcBorders>
            <w:shd w:val="clear" w:color="000000" w:fill="FFFFFF"/>
            <w:noWrap/>
            <w:vAlign w:val="center"/>
          </w:tcPr>
          <w:p w14:paraId="46D2912A" w14:textId="23B795D9" w:rsidR="00A958E4" w:rsidRPr="007755E3" w:rsidRDefault="00A958E4" w:rsidP="00310B73">
            <w:pPr>
              <w:widowControl/>
              <w:spacing w:line="240" w:lineRule="exact"/>
              <w:ind w:firstLineChars="135" w:firstLine="310"/>
              <w:jc w:val="left"/>
              <w:rPr>
                <w:rFonts w:ascii="ＭＳ ゴシック" w:eastAsia="ＭＳ ゴシック" w:hAnsi="ＭＳ ゴシック" w:cs="ＭＳ Ｐゴシック"/>
                <w:color w:val="000000"/>
                <w:kern w:val="0"/>
                <w:sz w:val="23"/>
                <w:szCs w:val="23"/>
              </w:rPr>
            </w:pPr>
            <w:r w:rsidRPr="007755E3">
              <w:rPr>
                <w:rFonts w:ascii="ＭＳ ゴシック" w:eastAsia="ＭＳ ゴシック" w:hAnsi="ＭＳ ゴシック" w:cs="ＭＳ Ｐゴシック" w:hint="eastAsia"/>
                <w:color w:val="000000"/>
                <w:kern w:val="0"/>
                <w:sz w:val="23"/>
                <w:szCs w:val="23"/>
              </w:rPr>
              <w:t>TEL：</w:t>
            </w:r>
            <w:r w:rsidR="00530101" w:rsidRPr="00530101">
              <w:rPr>
                <w:rFonts w:ascii="ＭＳ ゴシック" w:eastAsia="ＭＳ ゴシック" w:hAnsi="ＭＳ ゴシック" w:cs="ＭＳ Ｐゴシック"/>
                <w:color w:val="000000"/>
                <w:kern w:val="0"/>
                <w:sz w:val="23"/>
                <w:szCs w:val="23"/>
              </w:rPr>
              <w:t>073-423-0644</w:t>
            </w:r>
          </w:p>
        </w:tc>
      </w:tr>
      <w:tr w:rsidR="00A958E4" w:rsidRPr="007755E3" w14:paraId="198FACA9" w14:textId="77777777" w:rsidTr="009660CF">
        <w:trPr>
          <w:trHeight w:val="845"/>
        </w:trPr>
        <w:tc>
          <w:tcPr>
            <w:tcW w:w="1600" w:type="dxa"/>
            <w:vMerge/>
            <w:shd w:val="clear" w:color="000000" w:fill="FFFFFF"/>
            <w:vAlign w:val="center"/>
          </w:tcPr>
          <w:p w14:paraId="06824AAA" w14:textId="77777777" w:rsidR="00A958E4"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p>
        </w:tc>
        <w:tc>
          <w:tcPr>
            <w:tcW w:w="1656" w:type="dxa"/>
            <w:vMerge/>
            <w:shd w:val="clear" w:color="000000" w:fill="FFFFFF"/>
            <w:vAlign w:val="center"/>
          </w:tcPr>
          <w:p w14:paraId="4F7716F3" w14:textId="77777777" w:rsidR="00A958E4"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p>
        </w:tc>
        <w:tc>
          <w:tcPr>
            <w:tcW w:w="2835" w:type="dxa"/>
            <w:tcBorders>
              <w:top w:val="dotted" w:sz="4" w:space="0" w:color="auto"/>
              <w:bottom w:val="single" w:sz="4" w:space="0" w:color="auto"/>
            </w:tcBorders>
            <w:shd w:val="clear" w:color="000000" w:fill="FFFFFF"/>
            <w:noWrap/>
            <w:vAlign w:val="center"/>
          </w:tcPr>
          <w:p w14:paraId="26B85526" w14:textId="77777777" w:rsidR="00A958E4"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r>
              <w:rPr>
                <w:rFonts w:ascii="ＭＳ ゴシック" w:eastAsia="ＭＳ ゴシック" w:hAnsi="ＭＳ ゴシック" w:cs="ＭＳ Ｐゴシック" w:hint="eastAsia"/>
                <w:color w:val="000000"/>
                <w:kern w:val="0"/>
                <w:sz w:val="23"/>
                <w:szCs w:val="23"/>
              </w:rPr>
              <w:t>中小企業事業</w:t>
            </w:r>
          </w:p>
        </w:tc>
        <w:tc>
          <w:tcPr>
            <w:tcW w:w="4110" w:type="dxa"/>
            <w:tcBorders>
              <w:top w:val="dotted" w:sz="4" w:space="0" w:color="auto"/>
              <w:bottom w:val="single" w:sz="4" w:space="0" w:color="auto"/>
            </w:tcBorders>
            <w:shd w:val="clear" w:color="000000" w:fill="FFFFFF"/>
            <w:noWrap/>
            <w:vAlign w:val="center"/>
          </w:tcPr>
          <w:p w14:paraId="08A769BA" w14:textId="54AB2A6D" w:rsidR="00A958E4" w:rsidRPr="007755E3" w:rsidRDefault="00A958E4" w:rsidP="00310B73">
            <w:pPr>
              <w:widowControl/>
              <w:spacing w:line="240" w:lineRule="exact"/>
              <w:ind w:firstLineChars="135" w:firstLine="310"/>
              <w:jc w:val="left"/>
              <w:rPr>
                <w:rFonts w:ascii="ＭＳ ゴシック" w:eastAsia="ＭＳ ゴシック" w:hAnsi="ＭＳ ゴシック" w:cs="ＭＳ Ｐゴシック"/>
                <w:color w:val="000000"/>
                <w:kern w:val="0"/>
                <w:sz w:val="23"/>
                <w:szCs w:val="23"/>
              </w:rPr>
            </w:pPr>
            <w:r w:rsidRPr="007755E3">
              <w:rPr>
                <w:rFonts w:ascii="ＭＳ ゴシック" w:eastAsia="ＭＳ ゴシック" w:hAnsi="ＭＳ ゴシック" w:cs="ＭＳ Ｐゴシック" w:hint="eastAsia"/>
                <w:color w:val="000000"/>
                <w:kern w:val="0"/>
                <w:sz w:val="23"/>
                <w:szCs w:val="23"/>
              </w:rPr>
              <w:t>TEL：</w:t>
            </w:r>
            <w:r w:rsidR="00530101" w:rsidRPr="00530101">
              <w:rPr>
                <w:rFonts w:ascii="ＭＳ ゴシック" w:eastAsia="ＭＳ ゴシック" w:hAnsi="ＭＳ ゴシック" w:cs="ＭＳ Ｐゴシック"/>
                <w:color w:val="000000"/>
                <w:kern w:val="0"/>
                <w:sz w:val="23"/>
                <w:szCs w:val="23"/>
              </w:rPr>
              <w:t>073-431-9301</w:t>
            </w:r>
          </w:p>
        </w:tc>
      </w:tr>
      <w:tr w:rsidR="00A958E4" w:rsidRPr="007755E3" w14:paraId="58EC52D3" w14:textId="77777777" w:rsidTr="009660CF">
        <w:trPr>
          <w:trHeight w:val="984"/>
        </w:trPr>
        <w:tc>
          <w:tcPr>
            <w:tcW w:w="1600" w:type="dxa"/>
            <w:vMerge/>
            <w:tcBorders>
              <w:bottom w:val="single" w:sz="4" w:space="0" w:color="auto"/>
            </w:tcBorders>
            <w:shd w:val="clear" w:color="000000" w:fill="FFFFFF"/>
            <w:vAlign w:val="center"/>
          </w:tcPr>
          <w:p w14:paraId="0A4FA9F2" w14:textId="77777777" w:rsidR="00A958E4"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p>
        </w:tc>
        <w:tc>
          <w:tcPr>
            <w:tcW w:w="1656" w:type="dxa"/>
            <w:tcBorders>
              <w:bottom w:val="single" w:sz="4" w:space="0" w:color="auto"/>
              <w:right w:val="single" w:sz="4" w:space="0" w:color="auto"/>
            </w:tcBorders>
            <w:shd w:val="clear" w:color="000000" w:fill="FFFFFF"/>
            <w:vAlign w:val="center"/>
          </w:tcPr>
          <w:p w14:paraId="2D374E14" w14:textId="3CF5DC39" w:rsidR="00A958E4" w:rsidRDefault="00530101" w:rsidP="00310B73">
            <w:pPr>
              <w:widowControl/>
              <w:spacing w:line="240" w:lineRule="exact"/>
              <w:jc w:val="center"/>
              <w:rPr>
                <w:rFonts w:ascii="ＭＳ ゴシック" w:eastAsia="ＭＳ ゴシック" w:hAnsi="ＭＳ ゴシック" w:cs="ＭＳ Ｐゴシック"/>
                <w:color w:val="000000"/>
                <w:kern w:val="0"/>
                <w:sz w:val="23"/>
                <w:szCs w:val="23"/>
              </w:rPr>
            </w:pPr>
            <w:r>
              <w:rPr>
                <w:rFonts w:ascii="ＭＳ ゴシック" w:eastAsia="ＭＳ ゴシック" w:hAnsi="ＭＳ ゴシック" w:cs="ＭＳ Ｐゴシック" w:hint="eastAsia"/>
                <w:color w:val="000000"/>
                <w:kern w:val="0"/>
                <w:sz w:val="23"/>
                <w:szCs w:val="23"/>
              </w:rPr>
              <w:t>田辺</w:t>
            </w:r>
            <w:r w:rsidR="00A958E4">
              <w:rPr>
                <w:rFonts w:ascii="ＭＳ ゴシック" w:eastAsia="ＭＳ ゴシック" w:hAnsi="ＭＳ ゴシック" w:cs="ＭＳ Ｐゴシック" w:hint="eastAsia"/>
                <w:color w:val="000000"/>
                <w:kern w:val="0"/>
                <w:sz w:val="23"/>
                <w:szCs w:val="23"/>
              </w:rPr>
              <w:t>支店</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B32B4" w14:textId="77777777" w:rsidR="00A958E4" w:rsidRPr="007755E3" w:rsidRDefault="00A958E4" w:rsidP="00310B73">
            <w:pPr>
              <w:widowControl/>
              <w:spacing w:line="240" w:lineRule="exact"/>
              <w:jc w:val="center"/>
              <w:rPr>
                <w:rFonts w:ascii="ＭＳ ゴシック" w:eastAsia="ＭＳ ゴシック" w:hAnsi="ＭＳ ゴシック" w:cs="ＭＳ Ｐゴシック"/>
                <w:color w:val="000000"/>
                <w:kern w:val="0"/>
                <w:sz w:val="23"/>
                <w:szCs w:val="23"/>
              </w:rPr>
            </w:pPr>
            <w:r>
              <w:rPr>
                <w:rFonts w:ascii="ＭＳ ゴシック" w:eastAsia="ＭＳ ゴシック" w:hAnsi="ＭＳ ゴシック" w:cs="ＭＳ Ｐゴシック" w:hint="eastAsia"/>
                <w:color w:val="000000"/>
                <w:kern w:val="0"/>
                <w:sz w:val="23"/>
                <w:szCs w:val="23"/>
              </w:rPr>
              <w:t>国民生活事業</w:t>
            </w:r>
          </w:p>
        </w:tc>
        <w:tc>
          <w:tcPr>
            <w:tcW w:w="41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4EA46" w14:textId="5955D430" w:rsidR="00A958E4" w:rsidRPr="007755E3" w:rsidRDefault="00A958E4" w:rsidP="00310B73">
            <w:pPr>
              <w:widowControl/>
              <w:spacing w:line="240" w:lineRule="exact"/>
              <w:ind w:firstLineChars="135" w:firstLine="310"/>
              <w:jc w:val="left"/>
              <w:rPr>
                <w:rFonts w:ascii="ＭＳ ゴシック" w:eastAsia="ＭＳ ゴシック" w:hAnsi="ＭＳ ゴシック" w:cs="ＭＳ Ｐゴシック"/>
                <w:color w:val="000000"/>
                <w:kern w:val="0"/>
                <w:sz w:val="23"/>
                <w:szCs w:val="23"/>
              </w:rPr>
            </w:pPr>
            <w:r w:rsidRPr="007755E3">
              <w:rPr>
                <w:rFonts w:ascii="ＭＳ ゴシック" w:eastAsia="ＭＳ ゴシック" w:hAnsi="ＭＳ ゴシック" w:cs="ＭＳ Ｐゴシック" w:hint="eastAsia"/>
                <w:color w:val="000000"/>
                <w:kern w:val="0"/>
                <w:sz w:val="23"/>
                <w:szCs w:val="23"/>
              </w:rPr>
              <w:t>TEL</w:t>
            </w:r>
            <w:r w:rsidR="00CE052F">
              <w:rPr>
                <w:rFonts w:ascii="ＭＳ ゴシック" w:eastAsia="ＭＳ ゴシック" w:hAnsi="ＭＳ ゴシック" w:cs="ＭＳ Ｐゴシック" w:hint="eastAsia"/>
                <w:color w:val="000000"/>
                <w:kern w:val="0"/>
                <w:sz w:val="23"/>
                <w:szCs w:val="23"/>
              </w:rPr>
              <w:t>：</w:t>
            </w:r>
            <w:r w:rsidR="00530101" w:rsidRPr="00530101">
              <w:rPr>
                <w:rFonts w:ascii="ＭＳ ゴシック" w:eastAsia="ＭＳ ゴシック" w:hAnsi="ＭＳ ゴシック" w:cs="ＭＳ Ｐゴシック"/>
                <w:color w:val="000000"/>
                <w:kern w:val="0"/>
                <w:sz w:val="23"/>
                <w:szCs w:val="23"/>
              </w:rPr>
              <w:t>0570-071826</w:t>
            </w:r>
            <w:r w:rsidRPr="002B5690">
              <w:rPr>
                <w:rFonts w:asciiTheme="majorEastAsia" w:eastAsiaTheme="majorEastAsia" w:hAnsiTheme="majorEastAsia" w:hint="eastAsia"/>
                <w:color w:val="000000"/>
                <w:sz w:val="18"/>
                <w:szCs w:val="18"/>
                <w:shd w:val="clear" w:color="auto" w:fill="FFFFFF"/>
              </w:rPr>
              <w:t>（</w:t>
            </w:r>
            <w:hyperlink r:id="rId10" w:tgtFrame="blank" w:history="1">
              <w:r w:rsidRPr="002B5690">
                <w:rPr>
                  <w:rStyle w:val="af4"/>
                  <w:rFonts w:asciiTheme="majorEastAsia" w:eastAsiaTheme="majorEastAsia" w:hAnsiTheme="majorEastAsia" w:hint="eastAsia"/>
                  <w:b/>
                  <w:bCs/>
                  <w:color w:val="auto"/>
                  <w:sz w:val="18"/>
                  <w:szCs w:val="18"/>
                  <w:u w:val="none"/>
                  <w:bdr w:val="none" w:sz="0" w:space="0" w:color="auto" w:frame="1"/>
                  <w:shd w:val="clear" w:color="auto" w:fill="FFFFFF"/>
                </w:rPr>
                <w:t>ナビダイヤル</w:t>
              </w:r>
            </w:hyperlink>
            <w:r w:rsidRPr="002B5690">
              <w:rPr>
                <w:rFonts w:asciiTheme="majorEastAsia" w:eastAsiaTheme="majorEastAsia" w:hAnsiTheme="majorEastAsia" w:hint="eastAsia"/>
                <w:color w:val="000000"/>
                <w:sz w:val="18"/>
                <w:szCs w:val="18"/>
                <w:shd w:val="clear" w:color="auto" w:fill="FFFFFF"/>
              </w:rPr>
              <w:t>）</w:t>
            </w:r>
          </w:p>
        </w:tc>
      </w:tr>
    </w:tbl>
    <w:p w14:paraId="079462CA" w14:textId="1C40071C" w:rsidR="006E23B2" w:rsidRDefault="006E23B2" w:rsidP="00530101">
      <w:pPr>
        <w:spacing w:line="320" w:lineRule="exact"/>
        <w:ind w:rightChars="-95" w:right="-199"/>
        <w:rPr>
          <w:rFonts w:ascii="ＭＳ Ｐゴシック" w:eastAsia="ＭＳ Ｐゴシック" w:hAnsi="ＭＳ Ｐゴシック"/>
          <w:sz w:val="24"/>
        </w:rPr>
      </w:pPr>
    </w:p>
    <w:p w14:paraId="5F5D8B19" w14:textId="43FA62AA" w:rsidR="009660CF" w:rsidRDefault="009660CF" w:rsidP="00530101">
      <w:pPr>
        <w:spacing w:line="320" w:lineRule="exact"/>
        <w:ind w:rightChars="-95" w:right="-199"/>
        <w:rPr>
          <w:rFonts w:ascii="ＭＳ Ｐゴシック" w:eastAsia="ＭＳ Ｐゴシック" w:hAnsi="ＭＳ Ｐゴシック"/>
          <w:sz w:val="24"/>
        </w:rPr>
      </w:pPr>
    </w:p>
    <w:p w14:paraId="77A7F6BC" w14:textId="01B1887B" w:rsidR="009660CF" w:rsidRDefault="009660CF" w:rsidP="00530101">
      <w:pPr>
        <w:spacing w:line="320" w:lineRule="exact"/>
        <w:ind w:rightChars="-95" w:right="-199"/>
        <w:rPr>
          <w:rFonts w:ascii="ＭＳ Ｐゴシック" w:eastAsia="ＭＳ Ｐゴシック" w:hAnsi="ＭＳ Ｐゴシック"/>
          <w:sz w:val="24"/>
        </w:rPr>
      </w:pPr>
    </w:p>
    <w:p w14:paraId="12CD85AB" w14:textId="718DA053" w:rsidR="009660CF" w:rsidRDefault="009660CF" w:rsidP="00530101">
      <w:pPr>
        <w:spacing w:line="320" w:lineRule="exact"/>
        <w:ind w:rightChars="-95" w:right="-199"/>
        <w:rPr>
          <w:rFonts w:ascii="ＭＳ Ｐゴシック" w:eastAsia="ＭＳ Ｐゴシック" w:hAnsi="ＭＳ Ｐゴシック"/>
          <w:sz w:val="24"/>
        </w:rPr>
      </w:pPr>
    </w:p>
    <w:p w14:paraId="614C91A0" w14:textId="77777777" w:rsidR="009660CF" w:rsidRDefault="009660CF" w:rsidP="00530101">
      <w:pPr>
        <w:spacing w:line="320" w:lineRule="exact"/>
        <w:ind w:rightChars="-95" w:right="-199"/>
        <w:rPr>
          <w:rFonts w:ascii="ＭＳ Ｐゴシック" w:eastAsia="ＭＳ Ｐゴシック" w:hAnsi="ＭＳ Ｐゴシック"/>
          <w:sz w:val="24"/>
        </w:rPr>
      </w:pPr>
    </w:p>
    <w:p w14:paraId="79E7A2E8" w14:textId="4661A381" w:rsidR="006E23B2" w:rsidRDefault="006E23B2" w:rsidP="00530101">
      <w:pPr>
        <w:spacing w:line="320" w:lineRule="exact"/>
        <w:ind w:rightChars="-95" w:right="-199"/>
        <w:rPr>
          <w:rFonts w:ascii="ＭＳ Ｐゴシック" w:eastAsia="ＭＳ Ｐゴシック" w:hAnsi="ＭＳ Ｐゴシック"/>
          <w:sz w:val="24"/>
        </w:rPr>
      </w:pPr>
    </w:p>
    <w:p w14:paraId="2ACA6435" w14:textId="7DC8A565" w:rsidR="006E23B2" w:rsidRDefault="006E23B2" w:rsidP="00530101">
      <w:pPr>
        <w:spacing w:line="320" w:lineRule="exact"/>
        <w:ind w:rightChars="-95" w:right="-199"/>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3872" behindDoc="0" locked="0" layoutInCell="1" allowOverlap="1" wp14:anchorId="157E21E9" wp14:editId="22E791D5">
                <wp:simplePos x="0" y="0"/>
                <wp:positionH relativeFrom="column">
                  <wp:posOffset>0</wp:posOffset>
                </wp:positionH>
                <wp:positionV relativeFrom="paragraph">
                  <wp:posOffset>0</wp:posOffset>
                </wp:positionV>
                <wp:extent cx="6266815" cy="661035"/>
                <wp:effectExtent l="0" t="0" r="19685" b="24765"/>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661035"/>
                        </a:xfrm>
                        <a:prstGeom prst="rect">
                          <a:avLst/>
                        </a:prstGeom>
                        <a:solidFill>
                          <a:srgbClr val="FFFFFF"/>
                        </a:solidFill>
                        <a:ln w="19050">
                          <a:solidFill>
                            <a:srgbClr val="000000"/>
                          </a:solidFill>
                          <a:prstDash val="sysDot"/>
                          <a:miter lim="800000"/>
                          <a:headEnd/>
                          <a:tailEnd/>
                        </a:ln>
                      </wps:spPr>
                      <wps:txbx>
                        <w:txbxContent>
                          <w:p w14:paraId="04739B30" w14:textId="77777777" w:rsidR="006E23B2" w:rsidRDefault="006E23B2" w:rsidP="006E23B2">
                            <w:pPr>
                              <w:spacing w:line="60" w:lineRule="exact"/>
                              <w:ind w:firstLineChars="100" w:firstLine="210"/>
                              <w:rPr>
                                <w:rFonts w:ascii="ＭＳ Ｐゴシック" w:eastAsia="ＭＳ Ｐゴシック" w:hAnsi="ＭＳ Ｐゴシック"/>
                                <w:szCs w:val="21"/>
                              </w:rPr>
                            </w:pPr>
                          </w:p>
                          <w:p w14:paraId="621529DF" w14:textId="77777777" w:rsidR="006E23B2" w:rsidRDefault="006E23B2" w:rsidP="006E23B2">
                            <w:pPr>
                              <w:spacing w:line="280" w:lineRule="exact"/>
                              <w:ind w:firstLineChars="100" w:firstLine="210"/>
                              <w:rPr>
                                <w:rFonts w:ascii="ＭＳ Ｐゴシック" w:eastAsia="ＭＳ Ｐゴシック" w:hAnsi="ＭＳ Ｐゴシック"/>
                                <w:szCs w:val="21"/>
                              </w:rPr>
                            </w:pPr>
                            <w:r w:rsidRPr="00437045">
                              <w:rPr>
                                <w:rFonts w:ascii="ＭＳ Ｐゴシック" w:eastAsia="ＭＳ Ｐゴシック" w:hAnsi="ＭＳ Ｐゴシック" w:hint="eastAsia"/>
                                <w:szCs w:val="21"/>
                              </w:rPr>
                              <w:t>＜お問い合わせ先＞</w:t>
                            </w:r>
                            <w:r>
                              <w:rPr>
                                <w:rFonts w:ascii="ＭＳ Ｐゴシック" w:eastAsia="ＭＳ Ｐゴシック" w:hAnsi="ＭＳ Ｐゴシック" w:hint="eastAsia"/>
                                <w:szCs w:val="21"/>
                              </w:rPr>
                              <w:t xml:space="preserve">　</w:t>
                            </w:r>
                          </w:p>
                          <w:p w14:paraId="60F43B02" w14:textId="5D9FB283" w:rsidR="006E23B2" w:rsidRPr="007B67AF" w:rsidRDefault="006E23B2" w:rsidP="006E23B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日本政策金</w:t>
                            </w:r>
                            <w:r w:rsidRPr="007B67AF">
                              <w:rPr>
                                <w:rFonts w:ascii="ＭＳ ゴシック" w:eastAsia="ＭＳ ゴシック" w:hAnsi="ＭＳ ゴシック" w:hint="eastAsia"/>
                                <w:szCs w:val="21"/>
                              </w:rPr>
                              <w:t xml:space="preserve">融公庫 </w:t>
                            </w:r>
                            <w:r w:rsidR="000200C5" w:rsidRPr="007B67AF">
                              <w:rPr>
                                <w:rFonts w:ascii="ＭＳ ゴシック" w:eastAsia="ＭＳ ゴシック" w:hAnsi="ＭＳ ゴシック" w:hint="eastAsia"/>
                                <w:szCs w:val="21"/>
                              </w:rPr>
                              <w:t>和歌山</w:t>
                            </w:r>
                            <w:r w:rsidRPr="007B67AF">
                              <w:rPr>
                                <w:rFonts w:ascii="ＭＳ ゴシック" w:eastAsia="ＭＳ ゴシック" w:hAnsi="ＭＳ ゴシック" w:hint="eastAsia"/>
                                <w:szCs w:val="21"/>
                              </w:rPr>
                              <w:t>支店（担当：</w:t>
                            </w:r>
                            <w:r w:rsidR="000200C5" w:rsidRPr="007B67AF">
                              <w:rPr>
                                <w:rFonts w:ascii="ＭＳ ゴシック" w:eastAsia="ＭＳ ゴシック" w:hAnsi="ＭＳ ゴシック" w:hint="eastAsia"/>
                                <w:szCs w:val="21"/>
                              </w:rPr>
                              <w:t>田川</w:t>
                            </w:r>
                            <w:r w:rsidR="006623E4">
                              <w:rPr>
                                <w:rFonts w:ascii="ＭＳ ゴシック" w:eastAsia="ＭＳ ゴシック" w:hAnsi="ＭＳ ゴシック" w:hint="eastAsia"/>
                                <w:szCs w:val="21"/>
                              </w:rPr>
                              <w:t>・土居</w:t>
                            </w:r>
                            <w:r w:rsidRPr="007B67AF">
                              <w:rPr>
                                <w:rFonts w:ascii="ＭＳ ゴシック" w:eastAsia="ＭＳ ゴシック" w:hAnsi="ＭＳ ゴシック" w:hint="eastAsia"/>
                                <w:szCs w:val="21"/>
                              </w:rPr>
                              <w:t>）</w:t>
                            </w:r>
                          </w:p>
                          <w:p w14:paraId="1488A441" w14:textId="2318FDEB" w:rsidR="006E23B2" w:rsidRDefault="006E23B2" w:rsidP="006E23B2">
                            <w:pPr>
                              <w:spacing w:line="300" w:lineRule="exact"/>
                              <w:ind w:firstLineChars="100" w:firstLine="210"/>
                              <w:rPr>
                                <w:szCs w:val="21"/>
                              </w:rPr>
                            </w:pPr>
                            <w:r w:rsidRPr="007B67AF">
                              <w:rPr>
                                <w:rFonts w:ascii="ＭＳ ゴシック" w:eastAsia="ＭＳ ゴシック" w:hAnsi="ＭＳ ゴシック" w:hint="eastAsia"/>
                                <w:szCs w:val="21"/>
                              </w:rPr>
                              <w:t>Tel：</w:t>
                            </w:r>
                            <w:r w:rsidR="009660CF" w:rsidRPr="007B67AF">
                              <w:rPr>
                                <w:rFonts w:ascii="ＭＳ ゴシック" w:eastAsia="ＭＳ ゴシック" w:hAnsi="ＭＳ ゴシック"/>
                                <w:szCs w:val="21"/>
                              </w:rPr>
                              <w:t>073-422-3151</w:t>
                            </w:r>
                          </w:p>
                          <w:p w14:paraId="59121400" w14:textId="77777777" w:rsidR="006E23B2" w:rsidRPr="000200C5" w:rsidRDefault="006E23B2" w:rsidP="006E23B2">
                            <w:pPr>
                              <w:spacing w:line="280" w:lineRule="exact"/>
                              <w:ind w:firstLineChars="100" w:firstLine="210"/>
                              <w:rPr>
                                <w:rFonts w:ascii="ＭＳ Ｐゴシック" w:eastAsia="ＭＳ Ｐゴシック" w:hAnsi="ＭＳ Ｐゴシック"/>
                                <w:szCs w:val="21"/>
                              </w:rPr>
                            </w:pPr>
                          </w:p>
                          <w:p w14:paraId="25961B4B" w14:textId="77777777" w:rsidR="006E23B2" w:rsidRPr="00A204CC" w:rsidRDefault="006E23B2" w:rsidP="006E23B2">
                            <w:pPr>
                              <w:spacing w:line="300" w:lineRule="exac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E21E9" id="Rectangle 45" o:spid="_x0000_s1027" style="position:absolute;left:0;text-align:left;margin-left:0;margin-top:0;width:493.45pt;height:5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" strokeweight="1.5pt">
                <v:stroke dashstyle="1 1"/>
                <v:textbox inset="5.85pt,.7pt,5.85pt,.7pt">
                  <w:txbxContent>
                    <w:p w14:paraId="04739B30" w14:textId="77777777" w:rsidR="006E23B2" w:rsidRDefault="006E23B2" w:rsidP="006E23B2">
                      <w:pPr>
                        <w:spacing w:line="60" w:lineRule="exact"/>
                        <w:ind w:firstLineChars="100" w:firstLine="210"/>
                        <w:rPr>
                          <w:rFonts w:ascii="ＭＳ Ｐゴシック" w:eastAsia="ＭＳ Ｐゴシック" w:hAnsi="ＭＳ Ｐゴシック"/>
                          <w:szCs w:val="21"/>
                        </w:rPr>
                      </w:pPr>
                    </w:p>
                    <w:p w14:paraId="621529DF" w14:textId="77777777" w:rsidR="006E23B2" w:rsidRDefault="006E23B2" w:rsidP="006E23B2">
                      <w:pPr>
                        <w:spacing w:line="280" w:lineRule="exact"/>
                        <w:ind w:firstLineChars="100" w:firstLine="210"/>
                        <w:rPr>
                          <w:rFonts w:ascii="ＭＳ Ｐゴシック" w:eastAsia="ＭＳ Ｐゴシック" w:hAnsi="ＭＳ Ｐゴシック"/>
                          <w:szCs w:val="21"/>
                        </w:rPr>
                      </w:pPr>
                      <w:r w:rsidRPr="00437045">
                        <w:rPr>
                          <w:rFonts w:ascii="ＭＳ Ｐゴシック" w:eastAsia="ＭＳ Ｐゴシック" w:hAnsi="ＭＳ Ｐゴシック" w:hint="eastAsia"/>
                          <w:szCs w:val="21"/>
                        </w:rPr>
                        <w:t>＜お問い合わせ先＞</w:t>
                      </w:r>
                      <w:r>
                        <w:rPr>
                          <w:rFonts w:ascii="ＭＳ Ｐゴシック" w:eastAsia="ＭＳ Ｐゴシック" w:hAnsi="ＭＳ Ｐゴシック" w:hint="eastAsia"/>
                          <w:szCs w:val="21"/>
                        </w:rPr>
                        <w:t xml:space="preserve">　</w:t>
                      </w:r>
                    </w:p>
                    <w:p w14:paraId="60F43B02" w14:textId="5D9FB283" w:rsidR="006E23B2" w:rsidRPr="007B67AF" w:rsidRDefault="006E23B2" w:rsidP="006E23B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日本政策金</w:t>
                      </w:r>
                      <w:r w:rsidRPr="007B67AF">
                        <w:rPr>
                          <w:rFonts w:ascii="ＭＳ ゴシック" w:eastAsia="ＭＳ ゴシック" w:hAnsi="ＭＳ ゴシック" w:hint="eastAsia"/>
                          <w:szCs w:val="21"/>
                        </w:rPr>
                        <w:t xml:space="preserve">融公庫 </w:t>
                      </w:r>
                      <w:r w:rsidR="000200C5" w:rsidRPr="007B67AF">
                        <w:rPr>
                          <w:rFonts w:ascii="ＭＳ ゴシック" w:eastAsia="ＭＳ ゴシック" w:hAnsi="ＭＳ ゴシック" w:hint="eastAsia"/>
                          <w:szCs w:val="21"/>
                        </w:rPr>
                        <w:t>和歌山</w:t>
                      </w:r>
                      <w:r w:rsidRPr="007B67AF">
                        <w:rPr>
                          <w:rFonts w:ascii="ＭＳ ゴシック" w:eastAsia="ＭＳ ゴシック" w:hAnsi="ＭＳ ゴシック" w:hint="eastAsia"/>
                          <w:szCs w:val="21"/>
                        </w:rPr>
                        <w:t>支店（担当：</w:t>
                      </w:r>
                      <w:r w:rsidR="000200C5" w:rsidRPr="007B67AF">
                        <w:rPr>
                          <w:rFonts w:ascii="ＭＳ ゴシック" w:eastAsia="ＭＳ ゴシック" w:hAnsi="ＭＳ ゴシック" w:hint="eastAsia"/>
                          <w:szCs w:val="21"/>
                        </w:rPr>
                        <w:t>田川</w:t>
                      </w:r>
                      <w:r w:rsidR="006623E4">
                        <w:rPr>
                          <w:rFonts w:ascii="ＭＳ ゴシック" w:eastAsia="ＭＳ ゴシック" w:hAnsi="ＭＳ ゴシック" w:hint="eastAsia"/>
                          <w:szCs w:val="21"/>
                        </w:rPr>
                        <w:t>・土居</w:t>
                      </w:r>
                      <w:r w:rsidRPr="007B67AF">
                        <w:rPr>
                          <w:rFonts w:ascii="ＭＳ ゴシック" w:eastAsia="ＭＳ ゴシック" w:hAnsi="ＭＳ ゴシック" w:hint="eastAsia"/>
                          <w:szCs w:val="21"/>
                        </w:rPr>
                        <w:t>）</w:t>
                      </w:r>
                    </w:p>
                    <w:p w14:paraId="1488A441" w14:textId="2318FDEB" w:rsidR="006E23B2" w:rsidRDefault="006E23B2" w:rsidP="006E23B2">
                      <w:pPr>
                        <w:spacing w:line="300" w:lineRule="exact"/>
                        <w:ind w:firstLineChars="100" w:firstLine="210"/>
                        <w:rPr>
                          <w:szCs w:val="21"/>
                        </w:rPr>
                      </w:pPr>
                      <w:r w:rsidRPr="007B67AF">
                        <w:rPr>
                          <w:rFonts w:ascii="ＭＳ ゴシック" w:eastAsia="ＭＳ ゴシック" w:hAnsi="ＭＳ ゴシック" w:hint="eastAsia"/>
                          <w:szCs w:val="21"/>
                        </w:rPr>
                        <w:t>Tel：</w:t>
                      </w:r>
                      <w:r w:rsidR="009660CF" w:rsidRPr="007B67AF">
                        <w:rPr>
                          <w:rFonts w:ascii="ＭＳ ゴシック" w:eastAsia="ＭＳ ゴシック" w:hAnsi="ＭＳ ゴシック"/>
                          <w:szCs w:val="21"/>
                        </w:rPr>
                        <w:t>073-422-3151</w:t>
                      </w:r>
                    </w:p>
                    <w:p w14:paraId="59121400" w14:textId="77777777" w:rsidR="006E23B2" w:rsidRPr="000200C5" w:rsidRDefault="006E23B2" w:rsidP="006E23B2">
                      <w:pPr>
                        <w:spacing w:line="280" w:lineRule="exact"/>
                        <w:ind w:firstLineChars="100" w:firstLine="210"/>
                        <w:rPr>
                          <w:rFonts w:ascii="ＭＳ Ｐゴシック" w:eastAsia="ＭＳ Ｐゴシック" w:hAnsi="ＭＳ Ｐゴシック"/>
                          <w:szCs w:val="21"/>
                        </w:rPr>
                      </w:pPr>
                    </w:p>
                    <w:p w14:paraId="25961B4B" w14:textId="77777777" w:rsidR="006E23B2" w:rsidRPr="00A204CC" w:rsidRDefault="006E23B2" w:rsidP="006E23B2">
                      <w:pPr>
                        <w:spacing w:line="300" w:lineRule="exact"/>
                        <w:rPr>
                          <w:rFonts w:ascii="ＭＳ Ｐゴシック" w:eastAsia="ＭＳ Ｐゴシック" w:hAnsi="ＭＳ Ｐゴシック"/>
                          <w:szCs w:val="21"/>
                        </w:rPr>
                      </w:pPr>
                    </w:p>
                  </w:txbxContent>
                </v:textbox>
              </v:rect>
            </w:pict>
          </mc:Fallback>
        </mc:AlternateContent>
      </w:r>
    </w:p>
    <w:p w14:paraId="23A00564" w14:textId="4CFB940F" w:rsidR="006E23B2" w:rsidRDefault="006E23B2" w:rsidP="00530101">
      <w:pPr>
        <w:spacing w:line="320" w:lineRule="exact"/>
        <w:ind w:rightChars="-95" w:right="-199"/>
        <w:rPr>
          <w:rFonts w:ascii="ＭＳ Ｐゴシック" w:eastAsia="ＭＳ Ｐゴシック" w:hAnsi="ＭＳ Ｐゴシック"/>
          <w:sz w:val="24"/>
        </w:rPr>
      </w:pPr>
    </w:p>
    <w:p w14:paraId="301B7676" w14:textId="77777777" w:rsidR="009660CF" w:rsidRDefault="009660CF" w:rsidP="006E23B2">
      <w:pPr>
        <w:widowControl/>
        <w:ind w:rightChars="-95" w:right="-199"/>
        <w:jc w:val="left"/>
        <w:rPr>
          <w:rFonts w:ascii="ＭＳ ゴシック" w:eastAsia="ＭＳ ゴシック" w:hAnsi="ＭＳ ゴシック"/>
          <w:b/>
          <w:sz w:val="28"/>
          <w:szCs w:val="28"/>
          <w:u w:val="single"/>
        </w:rPr>
      </w:pPr>
    </w:p>
    <w:p w14:paraId="56248898" w14:textId="74C7CD4A" w:rsidR="006E23B2" w:rsidRPr="007755E3" w:rsidRDefault="006E23B2" w:rsidP="006E23B2">
      <w:pPr>
        <w:widowControl/>
        <w:ind w:rightChars="-95" w:right="-199"/>
        <w:jc w:val="left"/>
        <w:rPr>
          <w:rFonts w:ascii="ＭＳ ゴシック" w:eastAsia="ＭＳ ゴシック" w:hAnsi="ＭＳ ゴシック"/>
          <w:b/>
          <w:sz w:val="28"/>
          <w:szCs w:val="28"/>
          <w:u w:val="single"/>
        </w:rPr>
      </w:pPr>
      <w:r>
        <w:rPr>
          <w:rFonts w:ascii="ＭＳ ゴシック" w:eastAsia="ＭＳ ゴシック" w:hAnsi="ＭＳ ゴシック" w:hint="eastAsia"/>
          <w:b/>
          <w:noProof/>
          <w:sz w:val="28"/>
          <w:szCs w:val="28"/>
          <w:u w:val="single"/>
        </w:rPr>
        <w:lastRenderedPageBreak/>
        <mc:AlternateContent>
          <mc:Choice Requires="wps">
            <w:drawing>
              <wp:anchor distT="0" distB="0" distL="114300" distR="114300" simplePos="0" relativeHeight="251665920" behindDoc="0" locked="0" layoutInCell="1" allowOverlap="1" wp14:anchorId="4E7FEC52" wp14:editId="1C99F582">
                <wp:simplePos x="0" y="0"/>
                <wp:positionH relativeFrom="column">
                  <wp:posOffset>-3810</wp:posOffset>
                </wp:positionH>
                <wp:positionV relativeFrom="paragraph">
                  <wp:posOffset>14605</wp:posOffset>
                </wp:positionV>
                <wp:extent cx="668020" cy="329565"/>
                <wp:effectExtent l="7620" t="6350" r="1016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39193944" w14:textId="77777777" w:rsidR="006E23B2" w:rsidRPr="00423807" w:rsidRDefault="006E23B2" w:rsidP="006E23B2">
                            <w:pPr>
                              <w:rPr>
                                <w:rFonts w:ascii="ＭＳ ゴシック" w:eastAsia="ＭＳ ゴシック" w:hAnsi="ＭＳ ゴシック"/>
                                <w:sz w:val="24"/>
                              </w:rPr>
                            </w:pPr>
                            <w:r>
                              <w:rPr>
                                <w:rFonts w:ascii="ＭＳ ゴシック" w:eastAsia="ＭＳ ゴシック" w:hAnsi="ＭＳ ゴシック" w:hint="eastAsia"/>
                                <w:sz w:val="24"/>
                              </w:rPr>
                              <w:t>参　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7FEC52" id="テキスト ボックス 1" o:spid="_x0000_s1028" type="#_x0000_t202" style="position:absolute;margin-left:-.3pt;margin-top:1.15pt;width:52.6pt;height:25.9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">
                <v:textbox style="mso-fit-shape-to-text:t">
                  <w:txbxContent>
                    <w:p w14:paraId="39193944" w14:textId="77777777" w:rsidR="006E23B2" w:rsidRPr="00423807" w:rsidRDefault="006E23B2" w:rsidP="006E23B2">
                      <w:pPr>
                        <w:rPr>
                          <w:rFonts w:ascii="ＭＳ ゴシック" w:eastAsia="ＭＳ ゴシック" w:hAnsi="ＭＳ ゴシック"/>
                          <w:sz w:val="24"/>
                        </w:rPr>
                      </w:pPr>
                      <w:r>
                        <w:rPr>
                          <w:rFonts w:ascii="ＭＳ ゴシック" w:eastAsia="ＭＳ ゴシック" w:hAnsi="ＭＳ ゴシック" w:hint="eastAsia"/>
                          <w:sz w:val="24"/>
                        </w:rPr>
                        <w:t>参　考</w:t>
                      </w:r>
                    </w:p>
                  </w:txbxContent>
                </v:textbox>
              </v:shape>
            </w:pict>
          </mc:Fallback>
        </mc:AlternateContent>
      </w:r>
    </w:p>
    <w:p w14:paraId="52990C94" w14:textId="77777777" w:rsidR="006E23B2" w:rsidRPr="007755E3" w:rsidRDefault="006E23B2" w:rsidP="006E23B2">
      <w:pPr>
        <w:spacing w:before="240" w:after="120" w:line="400" w:lineRule="exact"/>
        <w:ind w:rightChars="107" w:right="225"/>
        <w:jc w:val="center"/>
        <w:rPr>
          <w:rFonts w:ascii="ＭＳ ゴシック" w:eastAsia="ＭＳ ゴシック" w:hAnsi="ＭＳ ゴシック"/>
          <w:b/>
          <w:sz w:val="28"/>
          <w:szCs w:val="28"/>
          <w:u w:val="single"/>
        </w:rPr>
      </w:pPr>
      <w:r w:rsidRPr="007755E3">
        <w:rPr>
          <w:rFonts w:ascii="ＭＳ ゴシック" w:eastAsia="ＭＳ ゴシック" w:hAnsi="ＭＳ ゴシック" w:hint="eastAsia"/>
          <w:b/>
          <w:sz w:val="28"/>
          <w:szCs w:val="28"/>
          <w:u w:val="single"/>
        </w:rPr>
        <w:t>主な融資制度</w:t>
      </w:r>
    </w:p>
    <w:p w14:paraId="5484700B" w14:textId="77777777" w:rsidR="006E23B2" w:rsidRPr="007755E3" w:rsidRDefault="006E23B2" w:rsidP="006E23B2">
      <w:pPr>
        <w:spacing w:after="240" w:line="300" w:lineRule="exact"/>
        <w:ind w:rightChars="107" w:right="225"/>
        <w:rPr>
          <w:rFonts w:ascii="ＭＳ ゴシック" w:eastAsia="ＭＳ ゴシック" w:hAnsi="ＭＳ ゴシック"/>
          <w:sz w:val="24"/>
        </w:rPr>
      </w:pPr>
      <w:r w:rsidRPr="007755E3">
        <w:rPr>
          <w:rFonts w:ascii="ＭＳ ゴシック" w:eastAsia="ＭＳ ゴシック" w:hAnsi="ＭＳ ゴシック" w:hint="eastAsia"/>
          <w:b/>
          <w:sz w:val="24"/>
        </w:rPr>
        <w:t>１　中小企業・小規模事業者向け</w:t>
      </w:r>
    </w:p>
    <w:tbl>
      <w:tblPr>
        <w:tblW w:w="101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685"/>
        <w:gridCol w:w="4253"/>
      </w:tblGrid>
      <w:tr w:rsidR="006E23B2" w:rsidRPr="007755E3" w14:paraId="79AB845D" w14:textId="77777777" w:rsidTr="00F70C0F">
        <w:trPr>
          <w:trHeight w:val="618"/>
        </w:trPr>
        <w:tc>
          <w:tcPr>
            <w:tcW w:w="2232" w:type="dxa"/>
            <w:tcBorders>
              <w:bottom w:val="single" w:sz="4" w:space="0" w:color="auto"/>
              <w:right w:val="single" w:sz="4" w:space="0" w:color="auto"/>
            </w:tcBorders>
            <w:shd w:val="clear" w:color="auto" w:fill="FFFFCC"/>
            <w:vAlign w:val="center"/>
          </w:tcPr>
          <w:p w14:paraId="77CB2D82"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p>
        </w:tc>
        <w:tc>
          <w:tcPr>
            <w:tcW w:w="3685" w:type="dxa"/>
            <w:tcBorders>
              <w:top w:val="single" w:sz="4" w:space="0" w:color="auto"/>
              <w:left w:val="single" w:sz="4" w:space="0" w:color="auto"/>
              <w:right w:val="single" w:sz="4" w:space="0" w:color="auto"/>
            </w:tcBorders>
            <w:shd w:val="clear" w:color="auto" w:fill="FFFFCC"/>
            <w:vAlign w:val="center"/>
          </w:tcPr>
          <w:p w14:paraId="489DDA6C"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国民生活事業</w:t>
            </w:r>
          </w:p>
        </w:tc>
        <w:tc>
          <w:tcPr>
            <w:tcW w:w="4253" w:type="dxa"/>
            <w:tcBorders>
              <w:top w:val="single" w:sz="4" w:space="0" w:color="auto"/>
              <w:left w:val="single" w:sz="4" w:space="0" w:color="auto"/>
              <w:right w:val="single" w:sz="4" w:space="0" w:color="auto"/>
            </w:tcBorders>
            <w:shd w:val="clear" w:color="auto" w:fill="FFFFCC"/>
            <w:vAlign w:val="center"/>
          </w:tcPr>
          <w:p w14:paraId="6AD1475C"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中小企業事業</w:t>
            </w:r>
          </w:p>
        </w:tc>
      </w:tr>
      <w:tr w:rsidR="006E23B2" w:rsidRPr="007755E3" w14:paraId="5363DA60" w14:textId="77777777" w:rsidTr="00F70C0F">
        <w:trPr>
          <w:trHeight w:val="712"/>
        </w:trPr>
        <w:tc>
          <w:tcPr>
            <w:tcW w:w="2232" w:type="dxa"/>
            <w:tcBorders>
              <w:right w:val="single" w:sz="4" w:space="0" w:color="auto"/>
            </w:tcBorders>
            <w:shd w:val="clear" w:color="auto" w:fill="FFFFCC"/>
            <w:vAlign w:val="center"/>
          </w:tcPr>
          <w:p w14:paraId="4401CC03"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6E23B2">
              <w:rPr>
                <w:rFonts w:ascii="ＭＳ ゴシック" w:eastAsia="ＭＳ ゴシック" w:hAnsi="ＭＳ ゴシック" w:hint="eastAsia"/>
                <w:color w:val="000000"/>
                <w:spacing w:val="15"/>
                <w:kern w:val="0"/>
                <w:sz w:val="24"/>
                <w:fitText w:val="1800" w:id="-1238173184"/>
              </w:rPr>
              <w:t>適用できる制</w:t>
            </w:r>
            <w:r w:rsidRPr="006E23B2">
              <w:rPr>
                <w:rFonts w:ascii="ＭＳ ゴシック" w:eastAsia="ＭＳ ゴシック" w:hAnsi="ＭＳ ゴシック" w:hint="eastAsia"/>
                <w:color w:val="000000"/>
                <w:spacing w:val="-30"/>
                <w:kern w:val="0"/>
                <w:sz w:val="24"/>
                <w:fitText w:val="1800" w:id="-1238173184"/>
              </w:rPr>
              <w:t>度</w:t>
            </w:r>
          </w:p>
        </w:tc>
        <w:tc>
          <w:tcPr>
            <w:tcW w:w="7938" w:type="dxa"/>
            <w:gridSpan w:val="2"/>
            <w:tcBorders>
              <w:left w:val="single" w:sz="4" w:space="0" w:color="auto"/>
              <w:right w:val="single" w:sz="4" w:space="0" w:color="auto"/>
            </w:tcBorders>
            <w:vAlign w:val="center"/>
          </w:tcPr>
          <w:p w14:paraId="13FC5C0B" w14:textId="77777777" w:rsidR="006E23B2" w:rsidRPr="007755E3" w:rsidRDefault="006E23B2" w:rsidP="00F70C0F">
            <w:pPr>
              <w:autoSpaceDE w:val="0"/>
              <w:autoSpaceDN w:val="0"/>
              <w:adjustRightInd w:val="0"/>
              <w:ind w:firstLineChars="1200" w:firstLine="2880"/>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災害復旧貸付</w:t>
            </w:r>
          </w:p>
        </w:tc>
      </w:tr>
      <w:tr w:rsidR="006E23B2" w:rsidRPr="007755E3" w14:paraId="5626ED6F" w14:textId="77777777" w:rsidTr="00F70C0F">
        <w:trPr>
          <w:trHeight w:val="836"/>
        </w:trPr>
        <w:tc>
          <w:tcPr>
            <w:tcW w:w="2232" w:type="dxa"/>
            <w:tcBorders>
              <w:right w:val="single" w:sz="4" w:space="0" w:color="auto"/>
            </w:tcBorders>
            <w:shd w:val="clear" w:color="auto" w:fill="FFFFCC"/>
            <w:vAlign w:val="center"/>
          </w:tcPr>
          <w:p w14:paraId="38BD808C"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6E23B2">
              <w:rPr>
                <w:rFonts w:ascii="ＭＳ ゴシック" w:eastAsia="ＭＳ ゴシック" w:hAnsi="ＭＳ ゴシック" w:hint="eastAsia"/>
                <w:color w:val="000000"/>
                <w:spacing w:val="75"/>
                <w:kern w:val="0"/>
                <w:sz w:val="24"/>
                <w:fitText w:val="1800" w:id="-1238173183"/>
              </w:rPr>
              <w:t>融資限度</w:t>
            </w:r>
            <w:r w:rsidRPr="006E23B2">
              <w:rPr>
                <w:rFonts w:ascii="ＭＳ ゴシック" w:eastAsia="ＭＳ ゴシック" w:hAnsi="ＭＳ ゴシック" w:hint="eastAsia"/>
                <w:color w:val="000000"/>
                <w:kern w:val="0"/>
                <w:sz w:val="24"/>
                <w:fitText w:val="1800" w:id="-1238173183"/>
              </w:rPr>
              <w:t>額</w:t>
            </w:r>
          </w:p>
        </w:tc>
        <w:tc>
          <w:tcPr>
            <w:tcW w:w="3685" w:type="dxa"/>
            <w:tcBorders>
              <w:left w:val="single" w:sz="4" w:space="0" w:color="auto"/>
            </w:tcBorders>
            <w:vAlign w:val="center"/>
          </w:tcPr>
          <w:p w14:paraId="58F9555F"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３千万円（※１）</w:t>
            </w:r>
          </w:p>
        </w:tc>
        <w:tc>
          <w:tcPr>
            <w:tcW w:w="4253" w:type="dxa"/>
            <w:tcBorders>
              <w:right w:val="single" w:sz="4" w:space="0" w:color="auto"/>
            </w:tcBorders>
            <w:vAlign w:val="center"/>
          </w:tcPr>
          <w:p w14:paraId="704D0788"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１億５千万円（別枠）</w:t>
            </w:r>
          </w:p>
        </w:tc>
      </w:tr>
      <w:tr w:rsidR="006E23B2" w:rsidRPr="007755E3" w14:paraId="433200A9" w14:textId="77777777" w:rsidTr="00F70C0F">
        <w:trPr>
          <w:trHeight w:val="842"/>
        </w:trPr>
        <w:tc>
          <w:tcPr>
            <w:tcW w:w="2232" w:type="dxa"/>
            <w:tcBorders>
              <w:right w:val="single" w:sz="4" w:space="0" w:color="auto"/>
            </w:tcBorders>
            <w:shd w:val="clear" w:color="auto" w:fill="FFFFCC"/>
            <w:vAlign w:val="center"/>
          </w:tcPr>
          <w:p w14:paraId="2E6F8D13"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6E23B2">
              <w:rPr>
                <w:rFonts w:ascii="ＭＳ ゴシック" w:eastAsia="ＭＳ ゴシック" w:hAnsi="ＭＳ ゴシック" w:hint="eastAsia"/>
                <w:color w:val="000000"/>
                <w:w w:val="62"/>
                <w:kern w:val="0"/>
                <w:sz w:val="24"/>
                <w:fitText w:val="1800" w:id="-1238173182"/>
              </w:rPr>
              <w:t>融資期間（うち据置期間</w:t>
            </w:r>
            <w:r w:rsidRPr="006E23B2">
              <w:rPr>
                <w:rFonts w:ascii="ＭＳ ゴシック" w:eastAsia="ＭＳ ゴシック" w:hAnsi="ＭＳ ゴシック" w:hint="eastAsia"/>
                <w:color w:val="000000"/>
                <w:spacing w:val="11"/>
                <w:w w:val="62"/>
                <w:kern w:val="0"/>
                <w:sz w:val="24"/>
                <w:fitText w:val="1800" w:id="-1238173182"/>
              </w:rPr>
              <w:t>）</w:t>
            </w:r>
          </w:p>
        </w:tc>
        <w:tc>
          <w:tcPr>
            <w:tcW w:w="7938" w:type="dxa"/>
            <w:gridSpan w:val="2"/>
            <w:tcBorders>
              <w:left w:val="single" w:sz="4" w:space="0" w:color="auto"/>
              <w:bottom w:val="single" w:sz="4" w:space="0" w:color="auto"/>
              <w:right w:val="single" w:sz="4" w:space="0" w:color="auto"/>
            </w:tcBorders>
            <w:vAlign w:val="center"/>
          </w:tcPr>
          <w:p w14:paraId="0883CBE7"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１０年以内（２年以内）（※２）</w:t>
            </w:r>
          </w:p>
        </w:tc>
      </w:tr>
    </w:tbl>
    <w:p w14:paraId="70501F85" w14:textId="77777777" w:rsidR="006E23B2" w:rsidRPr="007755E3" w:rsidRDefault="006E23B2" w:rsidP="006E23B2">
      <w:pPr>
        <w:spacing w:before="120" w:line="240" w:lineRule="exact"/>
        <w:ind w:rightChars="107" w:right="225"/>
        <w:rPr>
          <w:rFonts w:ascii="ＭＳ ゴシック" w:eastAsia="ＭＳ ゴシック" w:hAnsi="ＭＳ ゴシック"/>
          <w:sz w:val="20"/>
          <w:szCs w:val="20"/>
        </w:rPr>
      </w:pPr>
      <w:r w:rsidRPr="007755E3">
        <w:rPr>
          <w:rFonts w:ascii="ＭＳ ゴシック" w:eastAsia="ＭＳ ゴシック" w:hAnsi="ＭＳ ゴシック" w:cs="MS-Gothic" w:hint="eastAsia"/>
          <w:kern w:val="0"/>
          <w:sz w:val="20"/>
          <w:szCs w:val="20"/>
        </w:rPr>
        <w:t>（※１）国民生活事業の融資限度額は、各融資制度に上乗せされる金額です。</w:t>
      </w:r>
    </w:p>
    <w:p w14:paraId="4CD62023" w14:textId="77777777" w:rsidR="006E23B2" w:rsidRPr="007755E3" w:rsidRDefault="006E23B2" w:rsidP="006E23B2">
      <w:pPr>
        <w:spacing w:line="240" w:lineRule="exact"/>
        <w:ind w:left="566" w:rightChars="-67" w:right="-141" w:hangingChars="283" w:hanging="566"/>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（※２）国民生活事業においては、一般</w:t>
      </w:r>
      <w:r w:rsidRPr="007755E3">
        <w:rPr>
          <w:rFonts w:ascii="ＭＳ ゴシック" w:eastAsia="ＭＳ ゴシック" w:hAnsi="ＭＳ ゴシック" w:cs="MS-Gothic" w:hint="eastAsia"/>
          <w:kern w:val="0"/>
          <w:sz w:val="20"/>
          <w:szCs w:val="20"/>
        </w:rPr>
        <w:t>貸付を適用した場合の融資期間（うち据置期間）です。中小企業事業の設備資金においては、融資期間１５年以内（うち据置期間２年以内）です。</w:t>
      </w:r>
    </w:p>
    <w:p w14:paraId="4D9BAB11" w14:textId="77777777" w:rsidR="006E23B2" w:rsidRPr="007755E3" w:rsidRDefault="006E23B2" w:rsidP="006E23B2">
      <w:pPr>
        <w:spacing w:line="240" w:lineRule="exact"/>
        <w:ind w:rightChars="107" w:right="225"/>
        <w:rPr>
          <w:rFonts w:ascii="ＭＳ ゴシック" w:eastAsia="ＭＳ ゴシック" w:hAnsi="ＭＳ ゴシック" w:cs="MS-Gothic"/>
          <w:kern w:val="0"/>
          <w:sz w:val="18"/>
          <w:szCs w:val="18"/>
        </w:rPr>
      </w:pPr>
    </w:p>
    <w:p w14:paraId="67FE8889" w14:textId="77777777" w:rsidR="006E23B2" w:rsidRPr="007755E3" w:rsidRDefault="006E23B2" w:rsidP="006E23B2">
      <w:pPr>
        <w:spacing w:line="240" w:lineRule="exact"/>
        <w:ind w:leftChars="100" w:left="610" w:rightChars="-67" w:right="-141" w:hangingChars="200" w:hanging="400"/>
        <w:rPr>
          <w:rFonts w:ascii="ＭＳ ゴシック" w:eastAsia="ＭＳ ゴシック" w:hAnsi="ＭＳ ゴシック" w:cs="MS-Gothic"/>
          <w:kern w:val="0"/>
          <w:sz w:val="20"/>
          <w:szCs w:val="18"/>
        </w:rPr>
      </w:pPr>
      <w:r>
        <w:rPr>
          <w:rFonts w:ascii="ＭＳ ゴシック" w:eastAsia="ＭＳ ゴシック" w:hAnsi="ＭＳ ゴシック" w:cs="MS-Gothic" w:hint="eastAsia"/>
          <w:kern w:val="0"/>
          <w:sz w:val="20"/>
          <w:szCs w:val="18"/>
        </w:rPr>
        <w:t>（注）このたびの災害</w:t>
      </w:r>
      <w:r w:rsidRPr="007755E3">
        <w:rPr>
          <w:rFonts w:ascii="ＭＳ ゴシック" w:eastAsia="ＭＳ ゴシック" w:hAnsi="ＭＳ ゴシック" w:cs="MS-Gothic" w:hint="eastAsia"/>
          <w:kern w:val="0"/>
          <w:sz w:val="20"/>
          <w:szCs w:val="18"/>
        </w:rPr>
        <w:t>により住居に被害を受け、市町村等からり災証明書等の交付を受けた方に対し、教育貸付の災害特例措置を実施しています（国民生活事業）。詳しくは、日本公庫ホームページをご参照ください。</w:t>
      </w:r>
    </w:p>
    <w:p w14:paraId="2AC8D60C" w14:textId="77777777" w:rsidR="006E23B2" w:rsidRPr="007755E3" w:rsidRDefault="006E23B2" w:rsidP="006E23B2">
      <w:pPr>
        <w:spacing w:line="240" w:lineRule="exact"/>
        <w:ind w:rightChars="107" w:right="225"/>
        <w:rPr>
          <w:rFonts w:ascii="ＭＳ ゴシック" w:eastAsia="ＭＳ ゴシック" w:hAnsi="ＭＳ ゴシック" w:cs="MS-Gothic"/>
          <w:kern w:val="0"/>
          <w:sz w:val="18"/>
          <w:szCs w:val="18"/>
        </w:rPr>
      </w:pPr>
    </w:p>
    <w:p w14:paraId="75C861DF" w14:textId="77777777" w:rsidR="006E23B2" w:rsidRPr="007755E3" w:rsidRDefault="006E23B2" w:rsidP="006E23B2">
      <w:pPr>
        <w:spacing w:line="260" w:lineRule="exact"/>
        <w:ind w:rightChars="107" w:right="225"/>
        <w:rPr>
          <w:rFonts w:ascii="ＭＳ ゴシック" w:eastAsia="ＭＳ ゴシック" w:hAnsi="ＭＳ ゴシック"/>
          <w:b/>
          <w:sz w:val="24"/>
        </w:rPr>
      </w:pPr>
    </w:p>
    <w:p w14:paraId="235FAE36" w14:textId="77777777" w:rsidR="006E23B2" w:rsidRPr="007755E3" w:rsidRDefault="006E23B2" w:rsidP="006E23B2">
      <w:pPr>
        <w:spacing w:line="260" w:lineRule="exact"/>
        <w:ind w:rightChars="107" w:right="225"/>
        <w:rPr>
          <w:rFonts w:ascii="ＭＳ ゴシック" w:eastAsia="ＭＳ ゴシック" w:hAnsi="ＭＳ ゴシック"/>
          <w:b/>
          <w:sz w:val="24"/>
        </w:rPr>
      </w:pPr>
    </w:p>
    <w:p w14:paraId="28AB0D62" w14:textId="77777777" w:rsidR="006E23B2" w:rsidRPr="007755E3" w:rsidRDefault="006E23B2" w:rsidP="006E23B2">
      <w:pPr>
        <w:spacing w:after="240" w:line="260" w:lineRule="exact"/>
        <w:ind w:rightChars="107" w:right="225"/>
        <w:rPr>
          <w:rFonts w:ascii="ＭＳ ゴシック" w:eastAsia="ＭＳ ゴシック" w:hAnsi="ＭＳ ゴシック" w:cs="MS-Gothic"/>
          <w:kern w:val="0"/>
          <w:sz w:val="18"/>
          <w:szCs w:val="18"/>
        </w:rPr>
      </w:pPr>
      <w:r w:rsidRPr="007755E3">
        <w:rPr>
          <w:rFonts w:ascii="ＭＳ ゴシック" w:eastAsia="ＭＳ ゴシック" w:hAnsi="ＭＳ ゴシック" w:hint="eastAsia"/>
          <w:b/>
          <w:sz w:val="24"/>
        </w:rPr>
        <w:t>２　農林漁業者向け</w:t>
      </w:r>
    </w:p>
    <w:tbl>
      <w:tblPr>
        <w:tblW w:w="102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827"/>
        <w:gridCol w:w="4373"/>
      </w:tblGrid>
      <w:tr w:rsidR="006E23B2" w:rsidRPr="007755E3" w14:paraId="5E0A6252" w14:textId="77777777" w:rsidTr="00F70C0F">
        <w:trPr>
          <w:trHeight w:val="618"/>
        </w:trPr>
        <w:tc>
          <w:tcPr>
            <w:tcW w:w="2090" w:type="dxa"/>
            <w:tcBorders>
              <w:bottom w:val="single" w:sz="4" w:space="0" w:color="auto"/>
              <w:right w:val="single" w:sz="4" w:space="0" w:color="auto"/>
            </w:tcBorders>
            <w:shd w:val="clear" w:color="auto" w:fill="FFFFCC"/>
            <w:vAlign w:val="center"/>
          </w:tcPr>
          <w:p w14:paraId="452D322E"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p>
        </w:tc>
        <w:tc>
          <w:tcPr>
            <w:tcW w:w="8200" w:type="dxa"/>
            <w:gridSpan w:val="2"/>
            <w:tcBorders>
              <w:left w:val="single" w:sz="4" w:space="0" w:color="auto"/>
            </w:tcBorders>
            <w:shd w:val="clear" w:color="auto" w:fill="FFFFCC"/>
            <w:vAlign w:val="center"/>
          </w:tcPr>
          <w:p w14:paraId="71EAF6C9" w14:textId="77777777" w:rsidR="006E23B2" w:rsidRPr="007755E3" w:rsidRDefault="006E23B2" w:rsidP="00F70C0F">
            <w:pPr>
              <w:autoSpaceDE w:val="0"/>
              <w:autoSpaceDN w:val="0"/>
              <w:adjustRightInd w:val="0"/>
              <w:ind w:firstLineChars="1250" w:firstLine="3000"/>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農林水産事業</w:t>
            </w:r>
          </w:p>
        </w:tc>
      </w:tr>
      <w:tr w:rsidR="006E23B2" w:rsidRPr="007755E3" w14:paraId="411B1B70" w14:textId="77777777" w:rsidTr="00F70C0F">
        <w:trPr>
          <w:trHeight w:val="634"/>
        </w:trPr>
        <w:tc>
          <w:tcPr>
            <w:tcW w:w="2090" w:type="dxa"/>
            <w:tcBorders>
              <w:right w:val="single" w:sz="4" w:space="0" w:color="auto"/>
            </w:tcBorders>
            <w:shd w:val="clear" w:color="auto" w:fill="FFFFCC"/>
            <w:vAlign w:val="center"/>
          </w:tcPr>
          <w:p w14:paraId="4F6AD3CE"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6E23B2">
              <w:rPr>
                <w:rFonts w:ascii="ＭＳ ゴシック" w:eastAsia="ＭＳ ゴシック" w:hAnsi="ＭＳ ゴシック" w:hint="eastAsia"/>
                <w:color w:val="000000"/>
                <w:spacing w:val="15"/>
                <w:kern w:val="0"/>
                <w:sz w:val="24"/>
                <w:fitText w:val="1800" w:id="-1238173181"/>
              </w:rPr>
              <w:t>適用できる制</w:t>
            </w:r>
            <w:r w:rsidRPr="006E23B2">
              <w:rPr>
                <w:rFonts w:ascii="ＭＳ ゴシック" w:eastAsia="ＭＳ ゴシック" w:hAnsi="ＭＳ ゴシック" w:hint="eastAsia"/>
                <w:color w:val="000000"/>
                <w:spacing w:val="-30"/>
                <w:kern w:val="0"/>
                <w:sz w:val="24"/>
                <w:fitText w:val="1800" w:id="-1238173181"/>
              </w:rPr>
              <w:t>度</w:t>
            </w:r>
          </w:p>
        </w:tc>
        <w:tc>
          <w:tcPr>
            <w:tcW w:w="3827" w:type="dxa"/>
            <w:tcBorders>
              <w:left w:val="single" w:sz="4" w:space="0" w:color="auto"/>
            </w:tcBorders>
            <w:vAlign w:val="center"/>
          </w:tcPr>
          <w:p w14:paraId="504C74E1" w14:textId="77777777" w:rsidR="006E23B2"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農林漁業施設資金</w:t>
            </w:r>
          </w:p>
          <w:p w14:paraId="202CBCEC"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（災害復旧施設）</w:t>
            </w:r>
          </w:p>
        </w:tc>
        <w:tc>
          <w:tcPr>
            <w:tcW w:w="4373" w:type="dxa"/>
            <w:tcBorders>
              <w:left w:val="single" w:sz="4" w:space="0" w:color="auto"/>
            </w:tcBorders>
            <w:vAlign w:val="center"/>
          </w:tcPr>
          <w:p w14:paraId="6F5873C3" w14:textId="77777777" w:rsidR="006E23B2"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農林漁業セーフティネット資金</w:t>
            </w:r>
          </w:p>
          <w:p w14:paraId="2F5DEB5D"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（災害）</w:t>
            </w:r>
          </w:p>
        </w:tc>
      </w:tr>
      <w:tr w:rsidR="006E23B2" w:rsidRPr="007755E3" w14:paraId="0A44C862" w14:textId="77777777" w:rsidTr="00F70C0F">
        <w:trPr>
          <w:trHeight w:val="1082"/>
        </w:trPr>
        <w:tc>
          <w:tcPr>
            <w:tcW w:w="2090" w:type="dxa"/>
            <w:tcBorders>
              <w:right w:val="single" w:sz="4" w:space="0" w:color="auto"/>
            </w:tcBorders>
            <w:shd w:val="clear" w:color="auto" w:fill="FFFFCC"/>
            <w:vAlign w:val="center"/>
          </w:tcPr>
          <w:p w14:paraId="47F86A8F"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資金の使いみち（※</w:t>
            </w:r>
            <w:r>
              <w:rPr>
                <w:rFonts w:ascii="ＭＳ ゴシック" w:eastAsia="ＭＳ ゴシック" w:hAnsi="ＭＳ ゴシック" w:hint="eastAsia"/>
                <w:color w:val="000000"/>
                <w:kern w:val="0"/>
                <w:sz w:val="24"/>
              </w:rPr>
              <w:t>１</w:t>
            </w:r>
            <w:r w:rsidRPr="007755E3">
              <w:rPr>
                <w:rFonts w:ascii="ＭＳ ゴシック" w:eastAsia="ＭＳ ゴシック" w:hAnsi="ＭＳ ゴシック" w:hint="eastAsia"/>
                <w:color w:val="000000"/>
                <w:kern w:val="0"/>
                <w:sz w:val="24"/>
              </w:rPr>
              <w:t>）</w:t>
            </w:r>
          </w:p>
        </w:tc>
        <w:tc>
          <w:tcPr>
            <w:tcW w:w="3827" w:type="dxa"/>
            <w:tcBorders>
              <w:left w:val="single" w:sz="4" w:space="0" w:color="auto"/>
            </w:tcBorders>
            <w:vAlign w:val="center"/>
          </w:tcPr>
          <w:p w14:paraId="201CC5BF" w14:textId="77777777" w:rsidR="006E23B2" w:rsidRPr="007755E3" w:rsidRDefault="006E23B2" w:rsidP="00F70C0F">
            <w:pPr>
              <w:autoSpaceDE w:val="0"/>
              <w:autoSpaceDN w:val="0"/>
              <w:adjustRightInd w:val="0"/>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災害を原因とする農林漁業施設の被害の復旧に必要な資金</w:t>
            </w:r>
          </w:p>
        </w:tc>
        <w:tc>
          <w:tcPr>
            <w:tcW w:w="4373" w:type="dxa"/>
            <w:tcBorders>
              <w:left w:val="single" w:sz="4" w:space="0" w:color="auto"/>
            </w:tcBorders>
            <w:vAlign w:val="center"/>
          </w:tcPr>
          <w:p w14:paraId="0ADAE30B" w14:textId="77777777" w:rsidR="006E23B2" w:rsidRPr="007755E3" w:rsidRDefault="006E23B2" w:rsidP="00F70C0F">
            <w:pPr>
              <w:autoSpaceDE w:val="0"/>
              <w:autoSpaceDN w:val="0"/>
              <w:adjustRightInd w:val="0"/>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災害により被害を受けた経営の再建に必要な資金</w:t>
            </w:r>
          </w:p>
        </w:tc>
      </w:tr>
      <w:tr w:rsidR="006E23B2" w:rsidRPr="007755E3" w14:paraId="6409A361" w14:textId="77777777" w:rsidTr="00F70C0F">
        <w:trPr>
          <w:trHeight w:val="1556"/>
        </w:trPr>
        <w:tc>
          <w:tcPr>
            <w:tcW w:w="2090" w:type="dxa"/>
            <w:tcBorders>
              <w:right w:val="single" w:sz="4" w:space="0" w:color="auto"/>
            </w:tcBorders>
            <w:shd w:val="clear" w:color="auto" w:fill="FFFFCC"/>
            <w:vAlign w:val="center"/>
          </w:tcPr>
          <w:p w14:paraId="0BC81199"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6E23B2">
              <w:rPr>
                <w:rFonts w:ascii="ＭＳ ゴシック" w:eastAsia="ＭＳ ゴシック" w:hAnsi="ＭＳ ゴシック" w:hint="eastAsia"/>
                <w:color w:val="000000"/>
                <w:spacing w:val="75"/>
                <w:kern w:val="0"/>
                <w:sz w:val="24"/>
                <w:fitText w:val="1800" w:id="-1238173180"/>
              </w:rPr>
              <w:t>融資限度</w:t>
            </w:r>
            <w:r w:rsidRPr="006E23B2">
              <w:rPr>
                <w:rFonts w:ascii="ＭＳ ゴシック" w:eastAsia="ＭＳ ゴシック" w:hAnsi="ＭＳ ゴシック" w:hint="eastAsia"/>
                <w:color w:val="000000"/>
                <w:kern w:val="0"/>
                <w:sz w:val="24"/>
                <w:fitText w:val="1800" w:id="-1238173180"/>
              </w:rPr>
              <w:t>額</w:t>
            </w:r>
          </w:p>
        </w:tc>
        <w:tc>
          <w:tcPr>
            <w:tcW w:w="3827" w:type="dxa"/>
            <w:tcBorders>
              <w:left w:val="single" w:sz="4" w:space="0" w:color="auto"/>
            </w:tcBorders>
            <w:vAlign w:val="center"/>
          </w:tcPr>
          <w:p w14:paraId="1557E4B0" w14:textId="77777777" w:rsidR="006E23B2" w:rsidRDefault="006E23B2" w:rsidP="00F70C0F">
            <w:pPr>
              <w:autoSpaceDE w:val="0"/>
              <w:autoSpaceDN w:val="0"/>
              <w:adjustRightInd w:val="0"/>
              <w:jc w:val="left"/>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負担額の</w:t>
            </w:r>
            <w:r>
              <w:rPr>
                <w:rFonts w:ascii="ＭＳ ゴシック" w:eastAsia="ＭＳ ゴシック" w:hAnsi="ＭＳ ゴシック" w:hint="eastAsia"/>
                <w:color w:val="000000"/>
                <w:kern w:val="0"/>
                <w:sz w:val="24"/>
              </w:rPr>
              <w:t>８０</w:t>
            </w:r>
            <w:r w:rsidRPr="007755E3">
              <w:rPr>
                <w:rFonts w:ascii="ＭＳ ゴシック" w:eastAsia="ＭＳ ゴシック" w:hAnsi="ＭＳ ゴシック" w:hint="eastAsia"/>
                <w:color w:val="000000"/>
                <w:kern w:val="0"/>
                <w:sz w:val="24"/>
              </w:rPr>
              <w:t>％又は</w:t>
            </w:r>
            <w:r>
              <w:rPr>
                <w:rFonts w:ascii="ＭＳ ゴシック" w:eastAsia="ＭＳ ゴシック" w:hAnsi="ＭＳ ゴシック" w:hint="eastAsia"/>
                <w:color w:val="000000"/>
                <w:kern w:val="0"/>
                <w:sz w:val="24"/>
              </w:rPr>
              <w:t>１</w:t>
            </w:r>
            <w:r w:rsidRPr="007755E3">
              <w:rPr>
                <w:rFonts w:ascii="ＭＳ ゴシック" w:eastAsia="ＭＳ ゴシック" w:hAnsi="ＭＳ ゴシック" w:hint="eastAsia"/>
                <w:color w:val="000000"/>
                <w:kern w:val="0"/>
                <w:sz w:val="24"/>
              </w:rPr>
              <w:t>施設あたり</w:t>
            </w:r>
            <w:r>
              <w:rPr>
                <w:rFonts w:ascii="ＭＳ ゴシック" w:eastAsia="ＭＳ ゴシック" w:hAnsi="ＭＳ ゴシック" w:hint="eastAsia"/>
                <w:color w:val="000000"/>
                <w:kern w:val="0"/>
                <w:sz w:val="24"/>
              </w:rPr>
              <w:t>３００</w:t>
            </w:r>
            <w:r w:rsidRPr="007755E3">
              <w:rPr>
                <w:rFonts w:ascii="ＭＳ ゴシック" w:eastAsia="ＭＳ ゴシック" w:hAnsi="ＭＳ ゴシック" w:hint="eastAsia"/>
                <w:color w:val="000000"/>
                <w:kern w:val="0"/>
                <w:sz w:val="24"/>
              </w:rPr>
              <w:t>万円（特</w:t>
            </w:r>
            <w:r>
              <w:rPr>
                <w:rFonts w:ascii="ＭＳ ゴシック" w:eastAsia="ＭＳ ゴシック" w:hAnsi="ＭＳ ゴシック" w:hint="eastAsia"/>
                <w:color w:val="000000"/>
                <w:kern w:val="0"/>
                <w:sz w:val="24"/>
              </w:rPr>
              <w:t>認　１</w:t>
            </w:r>
            <w:r w:rsidRPr="007755E3">
              <w:rPr>
                <w:rFonts w:ascii="ＭＳ ゴシック" w:eastAsia="ＭＳ ゴシック" w:hAnsi="ＭＳ ゴシック" w:hint="eastAsia"/>
                <w:color w:val="000000"/>
                <w:kern w:val="0"/>
                <w:sz w:val="24"/>
              </w:rPr>
              <w:t>施設あたり</w:t>
            </w:r>
          </w:p>
          <w:p w14:paraId="67ED0010" w14:textId="77777777" w:rsidR="006E23B2" w:rsidRPr="007755E3" w:rsidRDefault="006E23B2" w:rsidP="00F70C0F">
            <w:pPr>
              <w:autoSpaceDE w:val="0"/>
              <w:autoSpaceDN w:val="0"/>
              <w:adjustRightInd w:val="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６００万円</w:t>
            </w:r>
            <w:r w:rsidRPr="007755E3">
              <w:rPr>
                <w:rFonts w:ascii="ＭＳ ゴシック" w:eastAsia="ＭＳ ゴシック" w:hAnsi="ＭＳ ゴシック" w:hint="eastAsia"/>
                <w:color w:val="000000"/>
                <w:kern w:val="0"/>
                <w:sz w:val="24"/>
              </w:rPr>
              <w:t>（※</w:t>
            </w:r>
            <w:r>
              <w:rPr>
                <w:rFonts w:ascii="ＭＳ ゴシック" w:eastAsia="ＭＳ ゴシック" w:hAnsi="ＭＳ ゴシック" w:hint="eastAsia"/>
                <w:color w:val="000000"/>
                <w:kern w:val="0"/>
                <w:sz w:val="24"/>
              </w:rPr>
              <w:t>２</w:t>
            </w:r>
            <w:r w:rsidRPr="007755E3">
              <w:rPr>
                <w:rFonts w:ascii="ＭＳ ゴシック" w:eastAsia="ＭＳ ゴシック" w:hAnsi="ＭＳ ゴシック" w:hint="eastAsia"/>
                <w:color w:val="000000"/>
                <w:kern w:val="0"/>
                <w:sz w:val="24"/>
              </w:rPr>
              <w:t>））のいずれか低い額</w:t>
            </w:r>
          </w:p>
        </w:tc>
        <w:tc>
          <w:tcPr>
            <w:tcW w:w="4373" w:type="dxa"/>
            <w:tcBorders>
              <w:left w:val="single" w:sz="4" w:space="0" w:color="auto"/>
            </w:tcBorders>
            <w:vAlign w:val="center"/>
          </w:tcPr>
          <w:p w14:paraId="0A2854A3" w14:textId="77777777" w:rsidR="006E23B2" w:rsidRPr="007755E3" w:rsidRDefault="006E23B2" w:rsidP="00F70C0F">
            <w:pPr>
              <w:autoSpaceDE w:val="0"/>
              <w:autoSpaceDN w:val="0"/>
              <w:adjustRightInd w:val="0"/>
              <w:jc w:val="left"/>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（一般）</w:t>
            </w:r>
            <w:r>
              <w:rPr>
                <w:rFonts w:ascii="ＭＳ ゴシック" w:eastAsia="ＭＳ ゴシック" w:hAnsi="ＭＳ ゴシック" w:hint="eastAsia"/>
                <w:color w:val="000000"/>
                <w:kern w:val="0"/>
                <w:sz w:val="24"/>
              </w:rPr>
              <w:t xml:space="preserve">　　　　</w:t>
            </w:r>
            <w:r w:rsidRPr="007755E3">
              <w:rPr>
                <w:rFonts w:ascii="ＭＳ ゴシック" w:eastAsia="ＭＳ ゴシック" w:hAnsi="ＭＳ ゴシック" w:hint="eastAsia"/>
                <w:color w:val="000000"/>
                <w:kern w:val="0"/>
                <w:sz w:val="24"/>
              </w:rPr>
              <w:t>６００万円</w:t>
            </w:r>
          </w:p>
          <w:p w14:paraId="48439721" w14:textId="77777777" w:rsidR="006E23B2" w:rsidRPr="007755E3" w:rsidRDefault="006E23B2" w:rsidP="00F70C0F">
            <w:pPr>
              <w:autoSpaceDE w:val="0"/>
              <w:autoSpaceDN w:val="0"/>
              <w:adjustRightInd w:val="0"/>
              <w:ind w:left="1920" w:hangingChars="800" w:hanging="192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w:t>
            </w:r>
            <w:r w:rsidRPr="007755E3">
              <w:rPr>
                <w:rFonts w:ascii="ＭＳ ゴシック" w:eastAsia="ＭＳ ゴシック" w:hAnsi="ＭＳ ゴシック" w:hint="eastAsia"/>
                <w:color w:val="000000"/>
                <w:kern w:val="0"/>
                <w:sz w:val="24"/>
              </w:rPr>
              <w:t>特認（※</w:t>
            </w:r>
            <w:r>
              <w:rPr>
                <w:rFonts w:ascii="ＭＳ ゴシック" w:eastAsia="ＭＳ ゴシック" w:hAnsi="ＭＳ ゴシック" w:hint="eastAsia"/>
                <w:color w:val="000000"/>
                <w:kern w:val="0"/>
                <w:sz w:val="24"/>
              </w:rPr>
              <w:t>３</w:t>
            </w:r>
            <w:r w:rsidRPr="007755E3">
              <w:rPr>
                <w:rFonts w:ascii="ＭＳ ゴシック" w:eastAsia="ＭＳ ゴシック" w:hAnsi="ＭＳ ゴシック" w:hint="eastAsia"/>
                <w:color w:val="000000"/>
                <w:kern w:val="0"/>
                <w:sz w:val="24"/>
              </w:rPr>
              <w:t>）</w:t>
            </w:r>
            <w:r>
              <w:rPr>
                <w:rFonts w:ascii="ＭＳ ゴシック" w:eastAsia="ＭＳ ゴシック" w:hAnsi="ＭＳ ゴシック" w:hint="eastAsia"/>
                <w:color w:val="000000"/>
                <w:kern w:val="0"/>
                <w:sz w:val="24"/>
              </w:rPr>
              <w:t>）</w:t>
            </w:r>
            <w:r w:rsidRPr="007755E3">
              <w:rPr>
                <w:rFonts w:ascii="ＭＳ ゴシック" w:eastAsia="ＭＳ ゴシック" w:hAnsi="ＭＳ ゴシック" w:hint="eastAsia"/>
                <w:color w:val="000000"/>
                <w:kern w:val="0"/>
                <w:sz w:val="24"/>
              </w:rPr>
              <w:t xml:space="preserve">年間経営費等の　　　　</w:t>
            </w:r>
            <w:r>
              <w:rPr>
                <w:rFonts w:ascii="ＭＳ ゴシック" w:eastAsia="ＭＳ ゴシック" w:hAnsi="ＭＳ ゴシック" w:hint="eastAsia"/>
                <w:color w:val="000000"/>
                <w:kern w:val="0"/>
                <w:sz w:val="24"/>
              </w:rPr>
              <w:t>６</w:t>
            </w:r>
            <w:r w:rsidRPr="007755E3">
              <w:rPr>
                <w:rFonts w:ascii="ＭＳ ゴシック" w:eastAsia="ＭＳ ゴシック" w:hAnsi="ＭＳ ゴシック" w:hint="eastAsia"/>
                <w:color w:val="000000"/>
                <w:kern w:val="0"/>
                <w:sz w:val="24"/>
              </w:rPr>
              <w:t>／１２以内</w:t>
            </w:r>
          </w:p>
        </w:tc>
      </w:tr>
      <w:tr w:rsidR="006E23B2" w:rsidRPr="007755E3" w14:paraId="21EE1ACE" w14:textId="77777777" w:rsidTr="00F70C0F">
        <w:trPr>
          <w:trHeight w:val="686"/>
        </w:trPr>
        <w:tc>
          <w:tcPr>
            <w:tcW w:w="2090" w:type="dxa"/>
            <w:tcBorders>
              <w:right w:val="single" w:sz="4" w:space="0" w:color="auto"/>
            </w:tcBorders>
            <w:shd w:val="clear" w:color="auto" w:fill="FFFFCC"/>
            <w:vAlign w:val="center"/>
          </w:tcPr>
          <w:p w14:paraId="60CDAAA3"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6E23B2">
              <w:rPr>
                <w:rFonts w:ascii="ＭＳ ゴシック" w:eastAsia="ＭＳ ゴシック" w:hAnsi="ＭＳ ゴシック" w:hint="eastAsia"/>
                <w:color w:val="000000"/>
                <w:w w:val="62"/>
                <w:kern w:val="0"/>
                <w:sz w:val="24"/>
                <w:fitText w:val="1800" w:id="-1238173179"/>
              </w:rPr>
              <w:t>融資期間（うち据置期間</w:t>
            </w:r>
            <w:r w:rsidRPr="006E23B2">
              <w:rPr>
                <w:rFonts w:ascii="ＭＳ ゴシック" w:eastAsia="ＭＳ ゴシック" w:hAnsi="ＭＳ ゴシック" w:hint="eastAsia"/>
                <w:color w:val="000000"/>
                <w:spacing w:val="11"/>
                <w:w w:val="62"/>
                <w:kern w:val="0"/>
                <w:sz w:val="24"/>
                <w:fitText w:val="1800" w:id="-1238173179"/>
              </w:rPr>
              <w:t>）</w:t>
            </w:r>
          </w:p>
        </w:tc>
        <w:tc>
          <w:tcPr>
            <w:tcW w:w="3827" w:type="dxa"/>
            <w:tcBorders>
              <w:left w:val="single" w:sz="4" w:space="0" w:color="auto"/>
            </w:tcBorders>
            <w:vAlign w:val="center"/>
          </w:tcPr>
          <w:p w14:paraId="4D18065B"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１５年以内（３年以内）</w:t>
            </w:r>
          </w:p>
        </w:tc>
        <w:tc>
          <w:tcPr>
            <w:tcW w:w="4373" w:type="dxa"/>
            <w:tcBorders>
              <w:left w:val="single" w:sz="4" w:space="0" w:color="auto"/>
            </w:tcBorders>
            <w:vAlign w:val="center"/>
          </w:tcPr>
          <w:p w14:paraId="2DB8B46A" w14:textId="77777777" w:rsidR="006E23B2" w:rsidRPr="007755E3" w:rsidRDefault="006E23B2" w:rsidP="00F70C0F">
            <w:pPr>
              <w:autoSpaceDE w:val="0"/>
              <w:autoSpaceDN w:val="0"/>
              <w:adjustRightInd w:val="0"/>
              <w:jc w:val="center"/>
              <w:rPr>
                <w:rFonts w:ascii="ＭＳ ゴシック" w:eastAsia="ＭＳ ゴシック" w:hAnsi="ＭＳ ゴシック"/>
                <w:color w:val="000000"/>
                <w:kern w:val="0"/>
                <w:sz w:val="24"/>
              </w:rPr>
            </w:pPr>
            <w:r w:rsidRPr="007755E3">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５</w:t>
            </w:r>
            <w:r w:rsidRPr="007755E3">
              <w:rPr>
                <w:rFonts w:ascii="ＭＳ ゴシック" w:eastAsia="ＭＳ ゴシック" w:hAnsi="ＭＳ ゴシック" w:hint="eastAsia"/>
                <w:color w:val="000000"/>
                <w:kern w:val="0"/>
                <w:sz w:val="24"/>
              </w:rPr>
              <w:t>年以内（３年以内）</w:t>
            </w:r>
          </w:p>
        </w:tc>
      </w:tr>
    </w:tbl>
    <w:p w14:paraId="46871193" w14:textId="77777777" w:rsidR="006E23B2" w:rsidRPr="007755E3" w:rsidRDefault="006E23B2" w:rsidP="006E23B2">
      <w:pPr>
        <w:spacing w:before="240" w:line="280" w:lineRule="exact"/>
        <w:ind w:left="626" w:rightChars="-95" w:right="-199" w:hangingChars="313" w:hanging="626"/>
        <w:rPr>
          <w:rFonts w:ascii="ＭＳ ゴシック" w:eastAsia="ＭＳ ゴシック" w:hAnsi="ＭＳ ゴシック"/>
          <w:sz w:val="20"/>
          <w:szCs w:val="21"/>
        </w:rPr>
      </w:pPr>
      <w:r w:rsidRPr="007755E3">
        <w:rPr>
          <w:rFonts w:ascii="ＭＳ ゴシック" w:eastAsia="ＭＳ ゴシック" w:hAnsi="ＭＳ ゴシック" w:hint="eastAsia"/>
          <w:sz w:val="20"/>
          <w:szCs w:val="21"/>
        </w:rPr>
        <w:t>（※１）災害を原因としてこれらの資金をご利用いただく場合には、市町村長が発行する</w:t>
      </w:r>
      <w:r>
        <w:rPr>
          <w:rFonts w:ascii="ＭＳ ゴシック" w:eastAsia="ＭＳ ゴシック" w:hAnsi="ＭＳ ゴシック" w:hint="eastAsia"/>
          <w:sz w:val="20"/>
          <w:szCs w:val="21"/>
        </w:rPr>
        <w:t>り災</w:t>
      </w:r>
      <w:r w:rsidRPr="007755E3">
        <w:rPr>
          <w:rFonts w:ascii="ＭＳ ゴシック" w:eastAsia="ＭＳ ゴシック" w:hAnsi="ＭＳ ゴシック" w:hint="eastAsia"/>
          <w:sz w:val="20"/>
          <w:szCs w:val="21"/>
        </w:rPr>
        <w:t>証明書</w:t>
      </w:r>
      <w:r>
        <w:rPr>
          <w:rFonts w:ascii="ＭＳ ゴシック" w:eastAsia="ＭＳ ゴシック" w:hAnsi="ＭＳ ゴシック" w:hint="eastAsia"/>
          <w:sz w:val="20"/>
          <w:szCs w:val="21"/>
        </w:rPr>
        <w:t>等</w:t>
      </w:r>
      <w:r w:rsidRPr="007755E3">
        <w:rPr>
          <w:rFonts w:ascii="ＭＳ ゴシック" w:eastAsia="ＭＳ ゴシック" w:hAnsi="ＭＳ ゴシック" w:hint="eastAsia"/>
          <w:sz w:val="20"/>
          <w:szCs w:val="21"/>
        </w:rPr>
        <w:t>が必要となります。</w:t>
      </w:r>
    </w:p>
    <w:p w14:paraId="46BA0BD8" w14:textId="77777777" w:rsidR="006E23B2" w:rsidRPr="007755E3" w:rsidRDefault="006E23B2" w:rsidP="006E23B2">
      <w:pPr>
        <w:spacing w:line="280" w:lineRule="exact"/>
        <w:rPr>
          <w:rFonts w:ascii="ＭＳ ゴシック" w:eastAsia="ＭＳ ゴシック" w:hAnsi="ＭＳ ゴシック"/>
          <w:sz w:val="20"/>
          <w:szCs w:val="21"/>
        </w:rPr>
      </w:pPr>
      <w:r w:rsidRPr="007755E3">
        <w:rPr>
          <w:rFonts w:ascii="ＭＳ ゴシック" w:eastAsia="ＭＳ ゴシック" w:hAnsi="ＭＳ ゴシック" w:hint="eastAsia"/>
          <w:sz w:val="20"/>
          <w:szCs w:val="21"/>
        </w:rPr>
        <w:t>（※２）融資限度額を引き上げなければ当該災害復旧の実施が困難と認められる場合に適用されます。</w:t>
      </w:r>
    </w:p>
    <w:p w14:paraId="6A653655" w14:textId="77777777" w:rsidR="006E23B2" w:rsidRPr="007755E3" w:rsidRDefault="006E23B2" w:rsidP="006E23B2">
      <w:pPr>
        <w:spacing w:line="280" w:lineRule="exact"/>
        <w:ind w:left="626" w:rightChars="-95" w:right="-199" w:hangingChars="313" w:hanging="626"/>
        <w:rPr>
          <w:rFonts w:ascii="ＭＳ ゴシック" w:eastAsia="ＭＳ ゴシック" w:hAnsi="ＭＳ ゴシック"/>
          <w:szCs w:val="20"/>
        </w:rPr>
      </w:pPr>
      <w:r w:rsidRPr="007755E3">
        <w:rPr>
          <w:rFonts w:ascii="ＭＳ ゴシック" w:eastAsia="ＭＳ ゴシック" w:hAnsi="ＭＳ ゴシック" w:hint="eastAsia"/>
          <w:sz w:val="20"/>
          <w:szCs w:val="21"/>
        </w:rPr>
        <w:t>（※３）簿記記帳を行っている方に限り、経営規模等から融資限度額の引き上げが必要と認められる場合に適用されます。</w:t>
      </w:r>
    </w:p>
    <w:p w14:paraId="5D76A6AB" w14:textId="77777777" w:rsidR="006E23B2" w:rsidRPr="00530101" w:rsidRDefault="006E23B2" w:rsidP="00530101">
      <w:pPr>
        <w:spacing w:line="320" w:lineRule="exact"/>
        <w:ind w:rightChars="-95" w:right="-199"/>
        <w:rPr>
          <w:rFonts w:ascii="ＭＳ Ｐゴシック" w:eastAsia="ＭＳ Ｐゴシック" w:hAnsi="ＭＳ Ｐゴシック"/>
          <w:sz w:val="24"/>
        </w:rPr>
      </w:pPr>
    </w:p>
    <w:sectPr w:rsidR="006E23B2" w:rsidRPr="00530101" w:rsidSect="00BC06EC">
      <w:pgSz w:w="11907" w:h="16839" w:code="9"/>
      <w:pgMar w:top="96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78BD" w14:textId="77777777" w:rsidR="006400C3" w:rsidRDefault="006400C3" w:rsidP="004D5C9E">
      <w:r>
        <w:separator/>
      </w:r>
    </w:p>
  </w:endnote>
  <w:endnote w:type="continuationSeparator" w:id="0">
    <w:p w14:paraId="0D78CCAD" w14:textId="77777777" w:rsidR="006400C3" w:rsidRDefault="006400C3" w:rsidP="004D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Schoolbook">
    <w:charset w:val="00"/>
    <w:family w:val="roman"/>
    <w:pitch w:val="variable"/>
    <w:sig w:usb0="00000287" w:usb1="00000000" w:usb2="00000000" w:usb3="00000000" w:csb0="0000009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CA86" w14:textId="77777777" w:rsidR="006400C3" w:rsidRDefault="006400C3" w:rsidP="004D5C9E">
      <w:r>
        <w:separator/>
      </w:r>
    </w:p>
  </w:footnote>
  <w:footnote w:type="continuationSeparator" w:id="0">
    <w:p w14:paraId="267FF560" w14:textId="77777777" w:rsidR="006400C3" w:rsidRDefault="006400C3" w:rsidP="004D5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A8"/>
    <w:multiLevelType w:val="hybridMultilevel"/>
    <w:tmpl w:val="63BCA7EE"/>
    <w:lvl w:ilvl="0" w:tplc="FDF2EDA4">
      <w:numFmt w:val="bullet"/>
      <w:lvlText w:val="※"/>
      <w:lvlJc w:val="left"/>
      <w:pPr>
        <w:ind w:left="360" w:hanging="360"/>
      </w:pPr>
      <w:rPr>
        <w:rFonts w:ascii="ＭＳ Ｐゴシック" w:eastAsia="ＭＳ Ｐゴシック" w:hAnsi="ＭＳ Ｐゴシック" w:cs="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B20AB"/>
    <w:multiLevelType w:val="hybridMultilevel"/>
    <w:tmpl w:val="097E95D6"/>
    <w:lvl w:ilvl="0" w:tplc="4238BB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A14AF"/>
    <w:multiLevelType w:val="multilevel"/>
    <w:tmpl w:val="3EBACE68"/>
    <w:lvl w:ilvl="0">
      <w:start w:val="1"/>
      <w:numFmt w:val="decimalFullWidth"/>
      <w:pStyle w:val="1"/>
      <w:suff w:val="space"/>
      <w:lvlText w:val="%1  "/>
      <w:lvlJc w:val="right"/>
      <w:pPr>
        <w:ind w:left="193" w:firstLine="95"/>
      </w:pPr>
      <w:rPr>
        <w:rFonts w:hint="eastAsia"/>
      </w:rPr>
    </w:lvl>
    <w:lvl w:ilvl="1">
      <w:start w:val="1"/>
      <w:numFmt w:val="decimalFullWidth"/>
      <w:pStyle w:val="2"/>
      <w:suff w:val="nothing"/>
      <w:lvlText w:val="（%2）"/>
      <w:lvlJc w:val="right"/>
      <w:pPr>
        <w:ind w:left="420" w:hanging="132"/>
      </w:pPr>
      <w:rPr>
        <w:rFonts w:hint="eastAsia"/>
      </w:rPr>
    </w:lvl>
    <w:lvl w:ilvl="2">
      <w:start w:val="1"/>
      <w:numFmt w:val="aiueoFullWidth"/>
      <w:pStyle w:val="3"/>
      <w:suff w:val="space"/>
      <w:lvlText w:val="%3  "/>
      <w:lvlJc w:val="left"/>
      <w:pPr>
        <w:ind w:left="646" w:hanging="192"/>
      </w:pPr>
      <w:rPr>
        <w:rFonts w:hint="eastAsia"/>
      </w:rPr>
    </w:lvl>
    <w:lvl w:ilvl="3">
      <w:start w:val="1"/>
      <w:numFmt w:val="aiueoFullWidth"/>
      <w:pStyle w:val="4"/>
      <w:suff w:val="nothing"/>
      <w:lvlText w:val="（%4）"/>
      <w:lvlJc w:val="left"/>
      <w:pPr>
        <w:ind w:left="851" w:hanging="431"/>
      </w:pPr>
      <w:rPr>
        <w:rFonts w:hint="eastAsia"/>
      </w:rPr>
    </w:lvl>
    <w:lvl w:ilvl="4">
      <w:start w:val="1"/>
      <w:numFmt w:val="lowerLetter"/>
      <w:pStyle w:val="5"/>
      <w:suff w:val="space"/>
      <w:lvlText w:val="%5  "/>
      <w:lvlJc w:val="left"/>
      <w:pPr>
        <w:ind w:left="1072" w:hanging="97"/>
      </w:pPr>
      <w:rPr>
        <w:rFonts w:hint="eastAsia"/>
      </w:rPr>
    </w:lvl>
    <w:lvl w:ilvl="5">
      <w:start w:val="1"/>
      <w:numFmt w:val="lowerLetter"/>
      <w:pStyle w:val="6"/>
      <w:suff w:val="nothing"/>
      <w:lvlText w:val="（%6）"/>
      <w:lvlJc w:val="left"/>
      <w:pPr>
        <w:ind w:left="1281" w:hanging="340"/>
      </w:pPr>
      <w:rPr>
        <w:rFonts w:hint="eastAsia"/>
      </w:rPr>
    </w:lvl>
    <w:lvl w:ilvl="6">
      <w:start w:val="1"/>
      <w:numFmt w:val="none"/>
      <w:lvlText w:val="%7"/>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3639617A"/>
    <w:multiLevelType w:val="hybridMultilevel"/>
    <w:tmpl w:val="1CC640B6"/>
    <w:lvl w:ilvl="0" w:tplc="E19EF4C8">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4630739B"/>
    <w:multiLevelType w:val="hybridMultilevel"/>
    <w:tmpl w:val="C2164732"/>
    <w:lvl w:ilvl="0" w:tplc="9D401EE0">
      <w:numFmt w:val="bullet"/>
      <w:lvlText w:val="※"/>
      <w:lvlJc w:val="left"/>
      <w:pPr>
        <w:ind w:left="1778" w:hanging="360"/>
      </w:pPr>
      <w:rPr>
        <w:rFonts w:ascii="ＭＳ ゴシック" w:eastAsia="ＭＳ ゴシック" w:hAnsi="ＭＳ ゴシック" w:cs="ＭＳ Ｐゴシック" w:hint="eastAsia"/>
        <w:b/>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5" w15:restartNumberingAfterBreak="0">
    <w:nsid w:val="5C4C1125"/>
    <w:multiLevelType w:val="hybridMultilevel"/>
    <w:tmpl w:val="1B643BDA"/>
    <w:lvl w:ilvl="0" w:tplc="93103252">
      <w:numFmt w:val="bullet"/>
      <w:lvlText w:val="※"/>
      <w:lvlJc w:val="left"/>
      <w:pPr>
        <w:ind w:left="360" w:hanging="360"/>
      </w:pPr>
      <w:rPr>
        <w:rFonts w:ascii="ＭＳ ゴシック" w:eastAsia="ＭＳ ゴシック" w:hAnsi="ＭＳ ゴシック"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0D3A7F"/>
    <w:multiLevelType w:val="singleLevel"/>
    <w:tmpl w:val="D1AC50B2"/>
    <w:lvl w:ilvl="0">
      <w:start w:val="1"/>
      <w:numFmt w:val="decimalFullWidth"/>
      <w:lvlText w:val="%1．"/>
      <w:lvlJc w:val="left"/>
      <w:pPr>
        <w:tabs>
          <w:tab w:val="num" w:pos="450"/>
        </w:tabs>
        <w:ind w:left="450" w:hanging="450"/>
      </w:pPr>
      <w:rPr>
        <w:rFonts w:hint="eastAsia"/>
        <w:lang w:val="en-US"/>
      </w:rPr>
    </w:lvl>
  </w:abstractNum>
  <w:abstractNum w:abstractNumId="7" w15:restartNumberingAfterBreak="0">
    <w:nsid w:val="6F2B1B6B"/>
    <w:multiLevelType w:val="hybridMultilevel"/>
    <w:tmpl w:val="F8346684"/>
    <w:lvl w:ilvl="0" w:tplc="8CFC3C8A">
      <w:numFmt w:val="bullet"/>
      <w:lvlText w:val="・"/>
      <w:lvlJc w:val="left"/>
      <w:pPr>
        <w:tabs>
          <w:tab w:val="num" w:pos="1020"/>
        </w:tabs>
        <w:ind w:left="10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7"/>
  </w:num>
  <w:num w:numId="9">
    <w:abstractNumId w:val="6"/>
  </w:num>
  <w:num w:numId="10">
    <w:abstractNumId w:val="1"/>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66"/>
    <w:rsid w:val="0000061A"/>
    <w:rsid w:val="00001C33"/>
    <w:rsid w:val="00003BF8"/>
    <w:rsid w:val="00003FA1"/>
    <w:rsid w:val="00004C17"/>
    <w:rsid w:val="0001099E"/>
    <w:rsid w:val="00011F77"/>
    <w:rsid w:val="00014F4C"/>
    <w:rsid w:val="000200C5"/>
    <w:rsid w:val="00024CDA"/>
    <w:rsid w:val="00033619"/>
    <w:rsid w:val="00051EBD"/>
    <w:rsid w:val="0005455A"/>
    <w:rsid w:val="00063543"/>
    <w:rsid w:val="00070E2E"/>
    <w:rsid w:val="00071F43"/>
    <w:rsid w:val="00072EAC"/>
    <w:rsid w:val="00081B8A"/>
    <w:rsid w:val="00085DD2"/>
    <w:rsid w:val="00090E13"/>
    <w:rsid w:val="000A4998"/>
    <w:rsid w:val="000B25DC"/>
    <w:rsid w:val="000B3242"/>
    <w:rsid w:val="000C3366"/>
    <w:rsid w:val="000D2952"/>
    <w:rsid w:val="000D2AEE"/>
    <w:rsid w:val="000D4C82"/>
    <w:rsid w:val="000D625F"/>
    <w:rsid w:val="000E08DE"/>
    <w:rsid w:val="000E16FB"/>
    <w:rsid w:val="000E27B4"/>
    <w:rsid w:val="000F2B89"/>
    <w:rsid w:val="000F67A6"/>
    <w:rsid w:val="00103205"/>
    <w:rsid w:val="00105BFB"/>
    <w:rsid w:val="001075BE"/>
    <w:rsid w:val="00107663"/>
    <w:rsid w:val="00111827"/>
    <w:rsid w:val="00122929"/>
    <w:rsid w:val="00123260"/>
    <w:rsid w:val="0014055F"/>
    <w:rsid w:val="00140581"/>
    <w:rsid w:val="00141B8D"/>
    <w:rsid w:val="00146913"/>
    <w:rsid w:val="00146BDC"/>
    <w:rsid w:val="001566E1"/>
    <w:rsid w:val="0015797A"/>
    <w:rsid w:val="00160214"/>
    <w:rsid w:val="00160DA9"/>
    <w:rsid w:val="001677F5"/>
    <w:rsid w:val="001702D6"/>
    <w:rsid w:val="001776C1"/>
    <w:rsid w:val="0019117E"/>
    <w:rsid w:val="001931DC"/>
    <w:rsid w:val="00194F40"/>
    <w:rsid w:val="001A07EC"/>
    <w:rsid w:val="001A232C"/>
    <w:rsid w:val="001B0CA8"/>
    <w:rsid w:val="001B5FBE"/>
    <w:rsid w:val="001B6FBF"/>
    <w:rsid w:val="001D28B9"/>
    <w:rsid w:val="001D2FE5"/>
    <w:rsid w:val="001D4949"/>
    <w:rsid w:val="001F50CB"/>
    <w:rsid w:val="002005D9"/>
    <w:rsid w:val="00207544"/>
    <w:rsid w:val="00212ADD"/>
    <w:rsid w:val="00213C72"/>
    <w:rsid w:val="00223383"/>
    <w:rsid w:val="002268AB"/>
    <w:rsid w:val="00231578"/>
    <w:rsid w:val="00232709"/>
    <w:rsid w:val="00240CE1"/>
    <w:rsid w:val="002414BA"/>
    <w:rsid w:val="00242F0A"/>
    <w:rsid w:val="002522B8"/>
    <w:rsid w:val="00253FD3"/>
    <w:rsid w:val="00254DB3"/>
    <w:rsid w:val="002624FC"/>
    <w:rsid w:val="00264E82"/>
    <w:rsid w:val="00266259"/>
    <w:rsid w:val="00266635"/>
    <w:rsid w:val="00271381"/>
    <w:rsid w:val="00273A49"/>
    <w:rsid w:val="00274755"/>
    <w:rsid w:val="00283814"/>
    <w:rsid w:val="002838E7"/>
    <w:rsid w:val="0029049D"/>
    <w:rsid w:val="00292978"/>
    <w:rsid w:val="0029339F"/>
    <w:rsid w:val="00295C29"/>
    <w:rsid w:val="0029745F"/>
    <w:rsid w:val="002A53FA"/>
    <w:rsid w:val="002A66E1"/>
    <w:rsid w:val="002A7835"/>
    <w:rsid w:val="002B07D3"/>
    <w:rsid w:val="002B1D91"/>
    <w:rsid w:val="002B4651"/>
    <w:rsid w:val="002B5690"/>
    <w:rsid w:val="002B7509"/>
    <w:rsid w:val="002B7EC6"/>
    <w:rsid w:val="002C0D29"/>
    <w:rsid w:val="002C1B71"/>
    <w:rsid w:val="002C31EA"/>
    <w:rsid w:val="002E1B1E"/>
    <w:rsid w:val="002E1BC2"/>
    <w:rsid w:val="002E3CEC"/>
    <w:rsid w:val="002E47A5"/>
    <w:rsid w:val="002E5F29"/>
    <w:rsid w:val="002E6CA3"/>
    <w:rsid w:val="002E7A15"/>
    <w:rsid w:val="002F3FD5"/>
    <w:rsid w:val="003002EB"/>
    <w:rsid w:val="003003CE"/>
    <w:rsid w:val="00302CE1"/>
    <w:rsid w:val="00302D71"/>
    <w:rsid w:val="003030AF"/>
    <w:rsid w:val="00305ABA"/>
    <w:rsid w:val="0031008D"/>
    <w:rsid w:val="00312AEE"/>
    <w:rsid w:val="00313F94"/>
    <w:rsid w:val="003211D5"/>
    <w:rsid w:val="00322C71"/>
    <w:rsid w:val="00323AB1"/>
    <w:rsid w:val="003247AD"/>
    <w:rsid w:val="00327C44"/>
    <w:rsid w:val="00335A0E"/>
    <w:rsid w:val="00340F28"/>
    <w:rsid w:val="0034491D"/>
    <w:rsid w:val="00347EA0"/>
    <w:rsid w:val="003564BB"/>
    <w:rsid w:val="003575EC"/>
    <w:rsid w:val="00357CEA"/>
    <w:rsid w:val="00365866"/>
    <w:rsid w:val="0036640A"/>
    <w:rsid w:val="00370CE2"/>
    <w:rsid w:val="00380491"/>
    <w:rsid w:val="003833AD"/>
    <w:rsid w:val="00384BC9"/>
    <w:rsid w:val="003851D6"/>
    <w:rsid w:val="00386EB7"/>
    <w:rsid w:val="0039236F"/>
    <w:rsid w:val="003A0AD2"/>
    <w:rsid w:val="003A0E76"/>
    <w:rsid w:val="003A47DD"/>
    <w:rsid w:val="003B7159"/>
    <w:rsid w:val="003C0ADC"/>
    <w:rsid w:val="003C0DCB"/>
    <w:rsid w:val="003C5447"/>
    <w:rsid w:val="003C7A52"/>
    <w:rsid w:val="003D0AB7"/>
    <w:rsid w:val="003D3111"/>
    <w:rsid w:val="003D3AB6"/>
    <w:rsid w:val="003E4572"/>
    <w:rsid w:val="003E60AA"/>
    <w:rsid w:val="003F32A1"/>
    <w:rsid w:val="003F783B"/>
    <w:rsid w:val="003F7881"/>
    <w:rsid w:val="00400A3D"/>
    <w:rsid w:val="00403D9F"/>
    <w:rsid w:val="004062C7"/>
    <w:rsid w:val="00410E0F"/>
    <w:rsid w:val="004111FB"/>
    <w:rsid w:val="00412AFC"/>
    <w:rsid w:val="00413658"/>
    <w:rsid w:val="00414FF1"/>
    <w:rsid w:val="004205E1"/>
    <w:rsid w:val="0042099C"/>
    <w:rsid w:val="00421D94"/>
    <w:rsid w:val="00423807"/>
    <w:rsid w:val="00423953"/>
    <w:rsid w:val="004250CB"/>
    <w:rsid w:val="004336C6"/>
    <w:rsid w:val="00434A5C"/>
    <w:rsid w:val="00435FD8"/>
    <w:rsid w:val="00437045"/>
    <w:rsid w:val="004379D3"/>
    <w:rsid w:val="00441349"/>
    <w:rsid w:val="00442293"/>
    <w:rsid w:val="00443EF9"/>
    <w:rsid w:val="00450073"/>
    <w:rsid w:val="004605E2"/>
    <w:rsid w:val="00462218"/>
    <w:rsid w:val="00466F8C"/>
    <w:rsid w:val="004753F1"/>
    <w:rsid w:val="00482E58"/>
    <w:rsid w:val="0048322F"/>
    <w:rsid w:val="00484A84"/>
    <w:rsid w:val="00484D15"/>
    <w:rsid w:val="004907D7"/>
    <w:rsid w:val="00491DAB"/>
    <w:rsid w:val="0049291C"/>
    <w:rsid w:val="004961B8"/>
    <w:rsid w:val="004A24BE"/>
    <w:rsid w:val="004B2493"/>
    <w:rsid w:val="004B5064"/>
    <w:rsid w:val="004D0FD8"/>
    <w:rsid w:val="004D4670"/>
    <w:rsid w:val="004D5C9E"/>
    <w:rsid w:val="004D75F9"/>
    <w:rsid w:val="004D78B9"/>
    <w:rsid w:val="004E0FBF"/>
    <w:rsid w:val="004E470B"/>
    <w:rsid w:val="004E7BF1"/>
    <w:rsid w:val="004F11F6"/>
    <w:rsid w:val="004F507D"/>
    <w:rsid w:val="0050033C"/>
    <w:rsid w:val="005025C1"/>
    <w:rsid w:val="00502651"/>
    <w:rsid w:val="00506844"/>
    <w:rsid w:val="00506CCF"/>
    <w:rsid w:val="005122EB"/>
    <w:rsid w:val="00515120"/>
    <w:rsid w:val="00517D7C"/>
    <w:rsid w:val="00522702"/>
    <w:rsid w:val="00526280"/>
    <w:rsid w:val="00530101"/>
    <w:rsid w:val="0053106B"/>
    <w:rsid w:val="00533545"/>
    <w:rsid w:val="00535FFA"/>
    <w:rsid w:val="0053601E"/>
    <w:rsid w:val="00537B8E"/>
    <w:rsid w:val="00540BB1"/>
    <w:rsid w:val="00542763"/>
    <w:rsid w:val="00546AE7"/>
    <w:rsid w:val="00554673"/>
    <w:rsid w:val="00554931"/>
    <w:rsid w:val="00557660"/>
    <w:rsid w:val="00565C99"/>
    <w:rsid w:val="005720AF"/>
    <w:rsid w:val="00576550"/>
    <w:rsid w:val="00582CCA"/>
    <w:rsid w:val="0058362A"/>
    <w:rsid w:val="00584042"/>
    <w:rsid w:val="005840C2"/>
    <w:rsid w:val="00587116"/>
    <w:rsid w:val="005874DC"/>
    <w:rsid w:val="00590819"/>
    <w:rsid w:val="00594FAD"/>
    <w:rsid w:val="00596AB3"/>
    <w:rsid w:val="005A0768"/>
    <w:rsid w:val="005A0A26"/>
    <w:rsid w:val="005B100E"/>
    <w:rsid w:val="005B3886"/>
    <w:rsid w:val="005B689B"/>
    <w:rsid w:val="005B6A94"/>
    <w:rsid w:val="005B7AF5"/>
    <w:rsid w:val="005C21BF"/>
    <w:rsid w:val="005C500B"/>
    <w:rsid w:val="005D4772"/>
    <w:rsid w:val="005E0A92"/>
    <w:rsid w:val="005E14C5"/>
    <w:rsid w:val="005E350A"/>
    <w:rsid w:val="005E3617"/>
    <w:rsid w:val="005E429A"/>
    <w:rsid w:val="005F6A5F"/>
    <w:rsid w:val="005F7662"/>
    <w:rsid w:val="00602AF3"/>
    <w:rsid w:val="0060572C"/>
    <w:rsid w:val="00606439"/>
    <w:rsid w:val="00611C8B"/>
    <w:rsid w:val="00612790"/>
    <w:rsid w:val="00612AEA"/>
    <w:rsid w:val="00613EA5"/>
    <w:rsid w:val="006202F7"/>
    <w:rsid w:val="006243A7"/>
    <w:rsid w:val="0063026B"/>
    <w:rsid w:val="00632BE5"/>
    <w:rsid w:val="006340E3"/>
    <w:rsid w:val="0063705A"/>
    <w:rsid w:val="006400C3"/>
    <w:rsid w:val="00641FF2"/>
    <w:rsid w:val="0064467D"/>
    <w:rsid w:val="006521D0"/>
    <w:rsid w:val="00661406"/>
    <w:rsid w:val="006623E4"/>
    <w:rsid w:val="00662407"/>
    <w:rsid w:val="006723F6"/>
    <w:rsid w:val="006748FC"/>
    <w:rsid w:val="006830E1"/>
    <w:rsid w:val="006945F7"/>
    <w:rsid w:val="006A2055"/>
    <w:rsid w:val="006A6012"/>
    <w:rsid w:val="006A732E"/>
    <w:rsid w:val="006A7C84"/>
    <w:rsid w:val="006B061A"/>
    <w:rsid w:val="006B4969"/>
    <w:rsid w:val="006C0F97"/>
    <w:rsid w:val="006C122A"/>
    <w:rsid w:val="006C1C75"/>
    <w:rsid w:val="006C606C"/>
    <w:rsid w:val="006D1436"/>
    <w:rsid w:val="006D2074"/>
    <w:rsid w:val="006D3B6F"/>
    <w:rsid w:val="006D4BB0"/>
    <w:rsid w:val="006D5C26"/>
    <w:rsid w:val="006E061B"/>
    <w:rsid w:val="006E155A"/>
    <w:rsid w:val="006E23B2"/>
    <w:rsid w:val="006E3C20"/>
    <w:rsid w:val="006E4DDF"/>
    <w:rsid w:val="006F18C0"/>
    <w:rsid w:val="006F5E09"/>
    <w:rsid w:val="00704050"/>
    <w:rsid w:val="00712AA4"/>
    <w:rsid w:val="00716611"/>
    <w:rsid w:val="0071727C"/>
    <w:rsid w:val="00717707"/>
    <w:rsid w:val="00720A35"/>
    <w:rsid w:val="0072145F"/>
    <w:rsid w:val="00721C76"/>
    <w:rsid w:val="00726504"/>
    <w:rsid w:val="00726EBF"/>
    <w:rsid w:val="00731E3D"/>
    <w:rsid w:val="007320D5"/>
    <w:rsid w:val="00733863"/>
    <w:rsid w:val="00740CB1"/>
    <w:rsid w:val="00741576"/>
    <w:rsid w:val="00741EA6"/>
    <w:rsid w:val="00744711"/>
    <w:rsid w:val="00746A99"/>
    <w:rsid w:val="00747D00"/>
    <w:rsid w:val="007511DE"/>
    <w:rsid w:val="00751343"/>
    <w:rsid w:val="00751EBD"/>
    <w:rsid w:val="00754F3B"/>
    <w:rsid w:val="0076446A"/>
    <w:rsid w:val="007722B2"/>
    <w:rsid w:val="007726CA"/>
    <w:rsid w:val="00775443"/>
    <w:rsid w:val="007755E3"/>
    <w:rsid w:val="0077578C"/>
    <w:rsid w:val="0078015D"/>
    <w:rsid w:val="007874C8"/>
    <w:rsid w:val="00790109"/>
    <w:rsid w:val="00790BAE"/>
    <w:rsid w:val="00793A1F"/>
    <w:rsid w:val="007A71F2"/>
    <w:rsid w:val="007A7BDE"/>
    <w:rsid w:val="007B067D"/>
    <w:rsid w:val="007B2491"/>
    <w:rsid w:val="007B362C"/>
    <w:rsid w:val="007B62B4"/>
    <w:rsid w:val="007B67AF"/>
    <w:rsid w:val="007B6C68"/>
    <w:rsid w:val="007B7AC5"/>
    <w:rsid w:val="007C1F68"/>
    <w:rsid w:val="007C4413"/>
    <w:rsid w:val="007C531C"/>
    <w:rsid w:val="007C692C"/>
    <w:rsid w:val="007D233C"/>
    <w:rsid w:val="007D4EF1"/>
    <w:rsid w:val="007D77F7"/>
    <w:rsid w:val="007E4FBB"/>
    <w:rsid w:val="007E7A55"/>
    <w:rsid w:val="007E7F71"/>
    <w:rsid w:val="007F0072"/>
    <w:rsid w:val="007F39CD"/>
    <w:rsid w:val="007F419A"/>
    <w:rsid w:val="007F5295"/>
    <w:rsid w:val="007F69F6"/>
    <w:rsid w:val="00800D2C"/>
    <w:rsid w:val="00801AFD"/>
    <w:rsid w:val="00801F3E"/>
    <w:rsid w:val="00803167"/>
    <w:rsid w:val="0080427A"/>
    <w:rsid w:val="00805603"/>
    <w:rsid w:val="00806400"/>
    <w:rsid w:val="0080682D"/>
    <w:rsid w:val="008161AD"/>
    <w:rsid w:val="008161BA"/>
    <w:rsid w:val="00825C75"/>
    <w:rsid w:val="008338EC"/>
    <w:rsid w:val="008356E7"/>
    <w:rsid w:val="00835FA1"/>
    <w:rsid w:val="00840068"/>
    <w:rsid w:val="00847F82"/>
    <w:rsid w:val="00847F8C"/>
    <w:rsid w:val="00861E19"/>
    <w:rsid w:val="00864A42"/>
    <w:rsid w:val="0086727C"/>
    <w:rsid w:val="00871406"/>
    <w:rsid w:val="008765A5"/>
    <w:rsid w:val="00877032"/>
    <w:rsid w:val="0088490D"/>
    <w:rsid w:val="00886B51"/>
    <w:rsid w:val="00892C3E"/>
    <w:rsid w:val="00896E76"/>
    <w:rsid w:val="008A379C"/>
    <w:rsid w:val="008A42DE"/>
    <w:rsid w:val="008B0703"/>
    <w:rsid w:val="008B7E61"/>
    <w:rsid w:val="008C2458"/>
    <w:rsid w:val="008C2643"/>
    <w:rsid w:val="008C35BC"/>
    <w:rsid w:val="008C4B50"/>
    <w:rsid w:val="008C6468"/>
    <w:rsid w:val="008D113D"/>
    <w:rsid w:val="008E5C03"/>
    <w:rsid w:val="008E76CE"/>
    <w:rsid w:val="008F7D59"/>
    <w:rsid w:val="00906916"/>
    <w:rsid w:val="00910250"/>
    <w:rsid w:val="0091055A"/>
    <w:rsid w:val="009156E3"/>
    <w:rsid w:val="00921B03"/>
    <w:rsid w:val="009303C2"/>
    <w:rsid w:val="00930CFC"/>
    <w:rsid w:val="0093429A"/>
    <w:rsid w:val="009359A1"/>
    <w:rsid w:val="00940D7A"/>
    <w:rsid w:val="00942D2C"/>
    <w:rsid w:val="00943695"/>
    <w:rsid w:val="00945600"/>
    <w:rsid w:val="00950B78"/>
    <w:rsid w:val="009563EC"/>
    <w:rsid w:val="0096250A"/>
    <w:rsid w:val="009653FC"/>
    <w:rsid w:val="009660CF"/>
    <w:rsid w:val="009720F0"/>
    <w:rsid w:val="00974ECF"/>
    <w:rsid w:val="00975F89"/>
    <w:rsid w:val="009805C0"/>
    <w:rsid w:val="00981FAD"/>
    <w:rsid w:val="009824F1"/>
    <w:rsid w:val="00986E23"/>
    <w:rsid w:val="00993477"/>
    <w:rsid w:val="00994E7B"/>
    <w:rsid w:val="009A0BFF"/>
    <w:rsid w:val="009A0FFC"/>
    <w:rsid w:val="009A3B6E"/>
    <w:rsid w:val="009A52ED"/>
    <w:rsid w:val="009D1FD5"/>
    <w:rsid w:val="009E2FC3"/>
    <w:rsid w:val="009E78DB"/>
    <w:rsid w:val="009F1136"/>
    <w:rsid w:val="009F272E"/>
    <w:rsid w:val="009F3730"/>
    <w:rsid w:val="009F7F75"/>
    <w:rsid w:val="00A04718"/>
    <w:rsid w:val="00A10709"/>
    <w:rsid w:val="00A17754"/>
    <w:rsid w:val="00A204CC"/>
    <w:rsid w:val="00A22637"/>
    <w:rsid w:val="00A23585"/>
    <w:rsid w:val="00A257C1"/>
    <w:rsid w:val="00A2794D"/>
    <w:rsid w:val="00A33E20"/>
    <w:rsid w:val="00A33F3C"/>
    <w:rsid w:val="00A34DA1"/>
    <w:rsid w:val="00A35A8A"/>
    <w:rsid w:val="00A368EE"/>
    <w:rsid w:val="00A46FEB"/>
    <w:rsid w:val="00A57492"/>
    <w:rsid w:val="00A57AFC"/>
    <w:rsid w:val="00A63F51"/>
    <w:rsid w:val="00A75CD1"/>
    <w:rsid w:val="00A84ADE"/>
    <w:rsid w:val="00A8684B"/>
    <w:rsid w:val="00A90078"/>
    <w:rsid w:val="00A9275D"/>
    <w:rsid w:val="00A93BCD"/>
    <w:rsid w:val="00A9453C"/>
    <w:rsid w:val="00A958E4"/>
    <w:rsid w:val="00A95CB9"/>
    <w:rsid w:val="00AA2F5F"/>
    <w:rsid w:val="00AC162B"/>
    <w:rsid w:val="00AC4B98"/>
    <w:rsid w:val="00AC5E97"/>
    <w:rsid w:val="00AC782A"/>
    <w:rsid w:val="00AD1F88"/>
    <w:rsid w:val="00AD3A29"/>
    <w:rsid w:val="00AE2978"/>
    <w:rsid w:val="00AE7DE4"/>
    <w:rsid w:val="00AF1B1C"/>
    <w:rsid w:val="00AF213C"/>
    <w:rsid w:val="00AF3CAE"/>
    <w:rsid w:val="00AF527C"/>
    <w:rsid w:val="00AF61EA"/>
    <w:rsid w:val="00B01F58"/>
    <w:rsid w:val="00B04762"/>
    <w:rsid w:val="00B050C4"/>
    <w:rsid w:val="00B07B29"/>
    <w:rsid w:val="00B1023B"/>
    <w:rsid w:val="00B110D5"/>
    <w:rsid w:val="00B1159E"/>
    <w:rsid w:val="00B137E6"/>
    <w:rsid w:val="00B139B8"/>
    <w:rsid w:val="00B157B5"/>
    <w:rsid w:val="00B17568"/>
    <w:rsid w:val="00B221F1"/>
    <w:rsid w:val="00B2258A"/>
    <w:rsid w:val="00B233AE"/>
    <w:rsid w:val="00B24BDD"/>
    <w:rsid w:val="00B25881"/>
    <w:rsid w:val="00B270DF"/>
    <w:rsid w:val="00B302B0"/>
    <w:rsid w:val="00B30A2A"/>
    <w:rsid w:val="00B33AE0"/>
    <w:rsid w:val="00B3654D"/>
    <w:rsid w:val="00B4036C"/>
    <w:rsid w:val="00B41601"/>
    <w:rsid w:val="00B45565"/>
    <w:rsid w:val="00B45F85"/>
    <w:rsid w:val="00B50C00"/>
    <w:rsid w:val="00B55892"/>
    <w:rsid w:val="00B571E9"/>
    <w:rsid w:val="00B6119B"/>
    <w:rsid w:val="00B64485"/>
    <w:rsid w:val="00B66738"/>
    <w:rsid w:val="00B70287"/>
    <w:rsid w:val="00B70C2D"/>
    <w:rsid w:val="00B74A81"/>
    <w:rsid w:val="00B761DE"/>
    <w:rsid w:val="00B8256A"/>
    <w:rsid w:val="00B85B3E"/>
    <w:rsid w:val="00B90652"/>
    <w:rsid w:val="00B92D8C"/>
    <w:rsid w:val="00B943A7"/>
    <w:rsid w:val="00B9492B"/>
    <w:rsid w:val="00B95F47"/>
    <w:rsid w:val="00BA0539"/>
    <w:rsid w:val="00BA5611"/>
    <w:rsid w:val="00BB05BF"/>
    <w:rsid w:val="00BC06EC"/>
    <w:rsid w:val="00BC32BA"/>
    <w:rsid w:val="00BC6D69"/>
    <w:rsid w:val="00BD3381"/>
    <w:rsid w:val="00BD4B8D"/>
    <w:rsid w:val="00BD51E1"/>
    <w:rsid w:val="00BE630B"/>
    <w:rsid w:val="00BF4E4E"/>
    <w:rsid w:val="00C00421"/>
    <w:rsid w:val="00C02003"/>
    <w:rsid w:val="00C1263A"/>
    <w:rsid w:val="00C12DB0"/>
    <w:rsid w:val="00C13916"/>
    <w:rsid w:val="00C13B85"/>
    <w:rsid w:val="00C33F62"/>
    <w:rsid w:val="00C34A06"/>
    <w:rsid w:val="00C443EB"/>
    <w:rsid w:val="00C45B8B"/>
    <w:rsid w:val="00C51D56"/>
    <w:rsid w:val="00C55AE8"/>
    <w:rsid w:val="00C55D00"/>
    <w:rsid w:val="00C61144"/>
    <w:rsid w:val="00C64581"/>
    <w:rsid w:val="00C763C6"/>
    <w:rsid w:val="00C810D4"/>
    <w:rsid w:val="00C8344F"/>
    <w:rsid w:val="00C85DE7"/>
    <w:rsid w:val="00C8658F"/>
    <w:rsid w:val="00C91D34"/>
    <w:rsid w:val="00C931A8"/>
    <w:rsid w:val="00CA191E"/>
    <w:rsid w:val="00CA339E"/>
    <w:rsid w:val="00CA4AEB"/>
    <w:rsid w:val="00CA51D4"/>
    <w:rsid w:val="00CA613D"/>
    <w:rsid w:val="00CA76AF"/>
    <w:rsid w:val="00CB0FBA"/>
    <w:rsid w:val="00CB103D"/>
    <w:rsid w:val="00CB287F"/>
    <w:rsid w:val="00CB3FC0"/>
    <w:rsid w:val="00CB725F"/>
    <w:rsid w:val="00CD0811"/>
    <w:rsid w:val="00CD1277"/>
    <w:rsid w:val="00CE052F"/>
    <w:rsid w:val="00CE4EA9"/>
    <w:rsid w:val="00CF0120"/>
    <w:rsid w:val="00CF50E0"/>
    <w:rsid w:val="00D06E25"/>
    <w:rsid w:val="00D07055"/>
    <w:rsid w:val="00D07D3E"/>
    <w:rsid w:val="00D10CD8"/>
    <w:rsid w:val="00D11FE3"/>
    <w:rsid w:val="00D1577A"/>
    <w:rsid w:val="00D2086E"/>
    <w:rsid w:val="00D20F3A"/>
    <w:rsid w:val="00D31B28"/>
    <w:rsid w:val="00D33105"/>
    <w:rsid w:val="00D34C09"/>
    <w:rsid w:val="00D437D7"/>
    <w:rsid w:val="00D474D7"/>
    <w:rsid w:val="00D4777B"/>
    <w:rsid w:val="00D52C6C"/>
    <w:rsid w:val="00D54C1C"/>
    <w:rsid w:val="00D54DDD"/>
    <w:rsid w:val="00D71A88"/>
    <w:rsid w:val="00D72976"/>
    <w:rsid w:val="00D824E0"/>
    <w:rsid w:val="00D92DFF"/>
    <w:rsid w:val="00D946E2"/>
    <w:rsid w:val="00DA2638"/>
    <w:rsid w:val="00DA3AF2"/>
    <w:rsid w:val="00DA6B97"/>
    <w:rsid w:val="00DA75F0"/>
    <w:rsid w:val="00DA7A9A"/>
    <w:rsid w:val="00DB2CAA"/>
    <w:rsid w:val="00DC1CE7"/>
    <w:rsid w:val="00DC24A2"/>
    <w:rsid w:val="00DC4275"/>
    <w:rsid w:val="00DD1F60"/>
    <w:rsid w:val="00DD1FC7"/>
    <w:rsid w:val="00DE2FD7"/>
    <w:rsid w:val="00DE3C4E"/>
    <w:rsid w:val="00DE664B"/>
    <w:rsid w:val="00DE6BE1"/>
    <w:rsid w:val="00DF3BC0"/>
    <w:rsid w:val="00E02D96"/>
    <w:rsid w:val="00E166B0"/>
    <w:rsid w:val="00E205A8"/>
    <w:rsid w:val="00E234B9"/>
    <w:rsid w:val="00E35680"/>
    <w:rsid w:val="00E404E0"/>
    <w:rsid w:val="00E41926"/>
    <w:rsid w:val="00E43E71"/>
    <w:rsid w:val="00E44CB2"/>
    <w:rsid w:val="00E5232E"/>
    <w:rsid w:val="00E568E5"/>
    <w:rsid w:val="00E67C9D"/>
    <w:rsid w:val="00E74182"/>
    <w:rsid w:val="00E76702"/>
    <w:rsid w:val="00E80763"/>
    <w:rsid w:val="00E85986"/>
    <w:rsid w:val="00E93758"/>
    <w:rsid w:val="00EA0710"/>
    <w:rsid w:val="00EA4518"/>
    <w:rsid w:val="00EA7FE6"/>
    <w:rsid w:val="00EB6B9C"/>
    <w:rsid w:val="00EC1606"/>
    <w:rsid w:val="00EC26EE"/>
    <w:rsid w:val="00EC2B1E"/>
    <w:rsid w:val="00EC35A6"/>
    <w:rsid w:val="00EC3FED"/>
    <w:rsid w:val="00ED5A2D"/>
    <w:rsid w:val="00ED7416"/>
    <w:rsid w:val="00ED7C0D"/>
    <w:rsid w:val="00EE1DCE"/>
    <w:rsid w:val="00EE24E0"/>
    <w:rsid w:val="00EF366A"/>
    <w:rsid w:val="00EF6529"/>
    <w:rsid w:val="00F01E43"/>
    <w:rsid w:val="00F064CF"/>
    <w:rsid w:val="00F27410"/>
    <w:rsid w:val="00F34CBD"/>
    <w:rsid w:val="00F35207"/>
    <w:rsid w:val="00F35218"/>
    <w:rsid w:val="00F36DCC"/>
    <w:rsid w:val="00F3714F"/>
    <w:rsid w:val="00F41B5E"/>
    <w:rsid w:val="00F44D18"/>
    <w:rsid w:val="00F45220"/>
    <w:rsid w:val="00F536E4"/>
    <w:rsid w:val="00F53F79"/>
    <w:rsid w:val="00F601D0"/>
    <w:rsid w:val="00F64303"/>
    <w:rsid w:val="00F6587A"/>
    <w:rsid w:val="00F7125A"/>
    <w:rsid w:val="00F75029"/>
    <w:rsid w:val="00F76109"/>
    <w:rsid w:val="00F80A74"/>
    <w:rsid w:val="00F80B24"/>
    <w:rsid w:val="00F82557"/>
    <w:rsid w:val="00F87EBC"/>
    <w:rsid w:val="00F95CD2"/>
    <w:rsid w:val="00FA19A4"/>
    <w:rsid w:val="00FA3DAC"/>
    <w:rsid w:val="00FA4C52"/>
    <w:rsid w:val="00FA62C5"/>
    <w:rsid w:val="00FA66C0"/>
    <w:rsid w:val="00FB55CE"/>
    <w:rsid w:val="00FC16D8"/>
    <w:rsid w:val="00FC1D48"/>
    <w:rsid w:val="00FC6F12"/>
    <w:rsid w:val="00FD0931"/>
    <w:rsid w:val="00FD0A80"/>
    <w:rsid w:val="00FD2623"/>
    <w:rsid w:val="00FD2D0F"/>
    <w:rsid w:val="00FE4C2B"/>
    <w:rsid w:val="00FE685A"/>
    <w:rsid w:val="00FF5208"/>
    <w:rsid w:val="00FF5AA3"/>
    <w:rsid w:val="00FF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adjustRightInd w:val="0"/>
      <w:spacing w:line="360" w:lineRule="atLeast"/>
      <w:textAlignment w:val="baseline"/>
      <w:outlineLvl w:val="0"/>
    </w:pPr>
    <w:rPr>
      <w:rFonts w:ascii="Arial" w:eastAsia="ｺﾞｼｯｸ" w:hAnsi="Arial"/>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数字"/>
    <w:basedOn w:val="a"/>
    <w:pPr>
      <w:numPr>
        <w:numId w:val="1"/>
      </w:numPr>
      <w:adjustRightInd w:val="0"/>
      <w:spacing w:line="360" w:lineRule="atLeast"/>
      <w:ind w:firstLine="159"/>
      <w:jc w:val="left"/>
      <w:textAlignment w:val="baseline"/>
    </w:pPr>
    <w:rPr>
      <w:kern w:val="0"/>
      <w:szCs w:val="20"/>
    </w:rPr>
  </w:style>
  <w:style w:type="paragraph" w:customStyle="1" w:styleId="2">
    <w:name w:val="2 （数字）"/>
    <w:basedOn w:val="a"/>
    <w:pPr>
      <w:numPr>
        <w:ilvl w:val="1"/>
        <w:numId w:val="2"/>
      </w:numPr>
      <w:adjustRightInd w:val="0"/>
      <w:spacing w:line="360" w:lineRule="atLeast"/>
      <w:ind w:firstLine="199"/>
      <w:textAlignment w:val="baseline"/>
    </w:pPr>
    <w:rPr>
      <w:kern w:val="0"/>
      <w:szCs w:val="20"/>
    </w:rPr>
  </w:style>
  <w:style w:type="paragraph" w:customStyle="1" w:styleId="3">
    <w:name w:val="3 カタカナ"/>
    <w:basedOn w:val="a"/>
    <w:pPr>
      <w:numPr>
        <w:ilvl w:val="2"/>
        <w:numId w:val="3"/>
      </w:numPr>
      <w:adjustRightInd w:val="0"/>
      <w:spacing w:line="360" w:lineRule="atLeast"/>
      <w:textAlignment w:val="baseline"/>
    </w:pPr>
    <w:rPr>
      <w:kern w:val="0"/>
      <w:szCs w:val="20"/>
    </w:rPr>
  </w:style>
  <w:style w:type="paragraph" w:customStyle="1" w:styleId="4">
    <w:name w:val="4 （カナ）"/>
    <w:basedOn w:val="3"/>
    <w:pPr>
      <w:numPr>
        <w:ilvl w:val="3"/>
        <w:numId w:val="4"/>
      </w:numPr>
    </w:pPr>
  </w:style>
  <w:style w:type="paragraph" w:customStyle="1" w:styleId="5">
    <w:name w:val="5 英小文字"/>
    <w:basedOn w:val="4"/>
    <w:pPr>
      <w:numPr>
        <w:ilvl w:val="4"/>
        <w:numId w:val="5"/>
      </w:numPr>
    </w:pPr>
  </w:style>
  <w:style w:type="paragraph" w:customStyle="1" w:styleId="6">
    <w:name w:val="6 （英小文字）"/>
    <w:basedOn w:val="a"/>
    <w:pPr>
      <w:numPr>
        <w:ilvl w:val="5"/>
        <w:numId w:val="6"/>
      </w:numPr>
      <w:adjustRightInd w:val="0"/>
      <w:spacing w:line="360" w:lineRule="atLeast"/>
      <w:textAlignment w:val="baseline"/>
    </w:pPr>
    <w:rPr>
      <w:kern w:val="0"/>
      <w:szCs w:val="20"/>
    </w:rPr>
  </w:style>
  <w:style w:type="paragraph" w:styleId="a3">
    <w:name w:val="footer"/>
    <w:basedOn w:val="a"/>
    <w:link w:val="a4"/>
    <w:pPr>
      <w:tabs>
        <w:tab w:val="center" w:pos="4252"/>
        <w:tab w:val="right" w:pos="8504"/>
      </w:tabs>
      <w:adjustRightInd w:val="0"/>
      <w:snapToGrid w:val="0"/>
      <w:spacing w:line="360" w:lineRule="atLeast"/>
      <w:textAlignment w:val="baseline"/>
    </w:pPr>
    <w:rPr>
      <w:kern w:val="0"/>
      <w:szCs w:val="20"/>
    </w:rPr>
  </w:style>
  <w:style w:type="paragraph" w:styleId="a5">
    <w:name w:val="Body Text Indent"/>
    <w:basedOn w:val="a"/>
    <w:pPr>
      <w:ind w:leftChars="114" w:left="479" w:hangingChars="100" w:hanging="240"/>
    </w:pPr>
    <w:rPr>
      <w:rFonts w:eastAsia="HGSｺﾞｼｯｸM"/>
      <w:sz w:val="24"/>
    </w:rPr>
  </w:style>
  <w:style w:type="paragraph" w:styleId="a6">
    <w:name w:val="Date"/>
    <w:basedOn w:val="a"/>
    <w:next w:val="a"/>
    <w:rPr>
      <w:rFonts w:ascii="Century Schoolbook" w:hAnsi="Century Schoolbook"/>
      <w:color w:val="000000"/>
      <w:sz w:val="22"/>
      <w:szCs w:val="20"/>
    </w:rPr>
  </w:style>
  <w:style w:type="paragraph" w:styleId="20">
    <w:name w:val="Body Text Indent 2"/>
    <w:basedOn w:val="a"/>
    <w:pPr>
      <w:spacing w:line="320" w:lineRule="exact"/>
      <w:ind w:left="440" w:hangingChars="200" w:hanging="440"/>
    </w:pPr>
    <w:rPr>
      <w:rFonts w:ascii="HG丸ｺﾞｼｯｸM-PRO" w:eastAsia="HG丸ｺﾞｼｯｸM-PRO"/>
      <w:sz w:val="22"/>
    </w:rPr>
  </w:style>
  <w:style w:type="paragraph" w:styleId="a7">
    <w:name w:val="Block Text"/>
    <w:basedOn w:val="a"/>
    <w:pPr>
      <w:autoSpaceDE w:val="0"/>
      <w:autoSpaceDN w:val="0"/>
      <w:adjustRightInd w:val="0"/>
      <w:ind w:left="240" w:rightChars="33" w:right="69" w:hangingChars="100" w:hanging="240"/>
      <w:jc w:val="left"/>
    </w:pPr>
    <w:rPr>
      <w:rFonts w:eastAsia="HGSｺﾞｼｯｸM"/>
      <w:sz w:val="24"/>
    </w:rPr>
  </w:style>
  <w:style w:type="paragraph" w:styleId="a8">
    <w:name w:val="Balloon Text"/>
    <w:basedOn w:val="a"/>
    <w:semiHidden/>
    <w:rPr>
      <w:rFonts w:ascii="Arial" w:eastAsia="ＭＳ ゴシック" w:hAnsi="Arial"/>
      <w:sz w:val="18"/>
      <w:szCs w:val="18"/>
    </w:rPr>
  </w:style>
  <w:style w:type="table" w:styleId="a9">
    <w:name w:val="Table Grid"/>
    <w:basedOn w:val="a1"/>
    <w:rsid w:val="00ED7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4D5C9E"/>
    <w:pPr>
      <w:tabs>
        <w:tab w:val="center" w:pos="4252"/>
        <w:tab w:val="right" w:pos="8504"/>
      </w:tabs>
      <w:snapToGrid w:val="0"/>
    </w:pPr>
    <w:rPr>
      <w:lang w:val="x-none" w:eastAsia="x-none"/>
    </w:rPr>
  </w:style>
  <w:style w:type="character" w:customStyle="1" w:styleId="ab">
    <w:name w:val="ヘッダー (文字)"/>
    <w:link w:val="aa"/>
    <w:rsid w:val="004D5C9E"/>
    <w:rPr>
      <w:kern w:val="2"/>
      <w:sz w:val="21"/>
      <w:szCs w:val="24"/>
    </w:rPr>
  </w:style>
  <w:style w:type="paragraph" w:customStyle="1" w:styleId="ac">
    <w:name w:val="一太郎８/９"/>
    <w:rsid w:val="003F32A1"/>
    <w:pPr>
      <w:widowControl w:val="0"/>
      <w:wordWrap w:val="0"/>
      <w:autoSpaceDE w:val="0"/>
      <w:autoSpaceDN w:val="0"/>
      <w:adjustRightInd w:val="0"/>
      <w:spacing w:line="445" w:lineRule="atLeast"/>
      <w:jc w:val="both"/>
    </w:pPr>
    <w:rPr>
      <w:rFonts w:ascii="ＭＳ 明朝"/>
      <w:spacing w:val="6"/>
      <w:sz w:val="27"/>
      <w:szCs w:val="27"/>
    </w:rPr>
  </w:style>
  <w:style w:type="paragraph" w:customStyle="1" w:styleId="ad">
    <w:name w:val="一太郎"/>
    <w:rsid w:val="00C02003"/>
    <w:pPr>
      <w:widowControl w:val="0"/>
      <w:wordWrap w:val="0"/>
      <w:autoSpaceDE w:val="0"/>
      <w:autoSpaceDN w:val="0"/>
      <w:adjustRightInd w:val="0"/>
      <w:spacing w:line="323" w:lineRule="exact"/>
      <w:jc w:val="both"/>
    </w:pPr>
    <w:rPr>
      <w:rFonts w:ascii="Times New Roman" w:hAnsi="Times New Roman" w:cs="ＭＳ 明朝"/>
      <w:spacing w:val="8"/>
      <w:sz w:val="22"/>
      <w:szCs w:val="22"/>
    </w:rPr>
  </w:style>
  <w:style w:type="character" w:customStyle="1" w:styleId="a4">
    <w:name w:val="フッター (文字)"/>
    <w:basedOn w:val="a0"/>
    <w:link w:val="a3"/>
    <w:rsid w:val="00E43E71"/>
    <w:rPr>
      <w:sz w:val="21"/>
    </w:rPr>
  </w:style>
  <w:style w:type="paragraph" w:styleId="ae">
    <w:name w:val="Revision"/>
    <w:hidden/>
    <w:uiPriority w:val="99"/>
    <w:semiHidden/>
    <w:rsid w:val="00747D00"/>
    <w:rPr>
      <w:kern w:val="2"/>
      <w:sz w:val="21"/>
      <w:szCs w:val="24"/>
    </w:rPr>
  </w:style>
  <w:style w:type="character" w:styleId="af">
    <w:name w:val="annotation reference"/>
    <w:basedOn w:val="a0"/>
    <w:semiHidden/>
    <w:unhideWhenUsed/>
    <w:rsid w:val="00B24BDD"/>
    <w:rPr>
      <w:sz w:val="18"/>
      <w:szCs w:val="18"/>
    </w:rPr>
  </w:style>
  <w:style w:type="paragraph" w:styleId="af0">
    <w:name w:val="annotation text"/>
    <w:basedOn w:val="a"/>
    <w:link w:val="af1"/>
    <w:semiHidden/>
    <w:unhideWhenUsed/>
    <w:rsid w:val="00B24BDD"/>
    <w:pPr>
      <w:jc w:val="left"/>
    </w:pPr>
  </w:style>
  <w:style w:type="character" w:customStyle="1" w:styleId="af1">
    <w:name w:val="コメント文字列 (文字)"/>
    <w:basedOn w:val="a0"/>
    <w:link w:val="af0"/>
    <w:semiHidden/>
    <w:rsid w:val="00B24BDD"/>
    <w:rPr>
      <w:kern w:val="2"/>
      <w:sz w:val="21"/>
      <w:szCs w:val="24"/>
    </w:rPr>
  </w:style>
  <w:style w:type="paragraph" w:styleId="af2">
    <w:name w:val="annotation subject"/>
    <w:basedOn w:val="af0"/>
    <w:next w:val="af0"/>
    <w:link w:val="af3"/>
    <w:semiHidden/>
    <w:unhideWhenUsed/>
    <w:rsid w:val="00B24BDD"/>
    <w:rPr>
      <w:b/>
      <w:bCs/>
    </w:rPr>
  </w:style>
  <w:style w:type="character" w:customStyle="1" w:styleId="af3">
    <w:name w:val="コメント内容 (文字)"/>
    <w:basedOn w:val="af1"/>
    <w:link w:val="af2"/>
    <w:semiHidden/>
    <w:rsid w:val="00B24BDD"/>
    <w:rPr>
      <w:b/>
      <w:bCs/>
      <w:kern w:val="2"/>
      <w:sz w:val="21"/>
      <w:szCs w:val="24"/>
    </w:rPr>
  </w:style>
  <w:style w:type="character" w:styleId="af4">
    <w:name w:val="Hyperlink"/>
    <w:semiHidden/>
    <w:unhideWhenUsed/>
    <w:rsid w:val="00A33E20"/>
    <w:rPr>
      <w:color w:val="0000FF"/>
      <w:u w:val="single"/>
    </w:rPr>
  </w:style>
  <w:style w:type="character" w:styleId="af5">
    <w:name w:val="FollowedHyperlink"/>
    <w:basedOn w:val="a0"/>
    <w:semiHidden/>
    <w:unhideWhenUsed/>
    <w:rsid w:val="00A33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6765">
      <w:bodyDiv w:val="1"/>
      <w:marLeft w:val="0"/>
      <w:marRight w:val="0"/>
      <w:marTop w:val="0"/>
      <w:marBottom w:val="0"/>
      <w:divBdr>
        <w:top w:val="none" w:sz="0" w:space="0" w:color="auto"/>
        <w:left w:val="none" w:sz="0" w:space="0" w:color="auto"/>
        <w:bottom w:val="none" w:sz="0" w:space="0" w:color="auto"/>
        <w:right w:val="none" w:sz="0" w:space="0" w:color="auto"/>
      </w:divBdr>
    </w:div>
    <w:div w:id="650787998">
      <w:bodyDiv w:val="1"/>
      <w:marLeft w:val="0"/>
      <w:marRight w:val="0"/>
      <w:marTop w:val="0"/>
      <w:marBottom w:val="0"/>
      <w:divBdr>
        <w:top w:val="none" w:sz="0" w:space="0" w:color="auto"/>
        <w:left w:val="none" w:sz="0" w:space="0" w:color="auto"/>
        <w:bottom w:val="none" w:sz="0" w:space="0" w:color="auto"/>
        <w:right w:val="none" w:sz="0" w:space="0" w:color="auto"/>
      </w:divBdr>
    </w:div>
    <w:div w:id="1111436349">
      <w:bodyDiv w:val="1"/>
      <w:marLeft w:val="0"/>
      <w:marRight w:val="0"/>
      <w:marTop w:val="0"/>
      <w:marBottom w:val="0"/>
      <w:divBdr>
        <w:top w:val="none" w:sz="0" w:space="0" w:color="auto"/>
        <w:left w:val="none" w:sz="0" w:space="0" w:color="auto"/>
        <w:bottom w:val="none" w:sz="0" w:space="0" w:color="auto"/>
        <w:right w:val="none" w:sz="0" w:space="0" w:color="auto"/>
      </w:divBdr>
    </w:div>
    <w:div w:id="1194542058">
      <w:bodyDiv w:val="1"/>
      <w:marLeft w:val="0"/>
      <w:marRight w:val="0"/>
      <w:marTop w:val="0"/>
      <w:marBottom w:val="0"/>
      <w:divBdr>
        <w:top w:val="none" w:sz="0" w:space="0" w:color="auto"/>
        <w:left w:val="none" w:sz="0" w:space="0" w:color="auto"/>
        <w:bottom w:val="none" w:sz="0" w:space="0" w:color="auto"/>
        <w:right w:val="none" w:sz="0" w:space="0" w:color="auto"/>
      </w:divBdr>
    </w:div>
    <w:div w:id="1216697705">
      <w:bodyDiv w:val="1"/>
      <w:marLeft w:val="0"/>
      <w:marRight w:val="0"/>
      <w:marTop w:val="0"/>
      <w:marBottom w:val="0"/>
      <w:divBdr>
        <w:top w:val="none" w:sz="0" w:space="0" w:color="auto"/>
        <w:left w:val="none" w:sz="0" w:space="0" w:color="auto"/>
        <w:bottom w:val="none" w:sz="0" w:space="0" w:color="auto"/>
        <w:right w:val="none" w:sz="0" w:space="0" w:color="auto"/>
      </w:divBdr>
    </w:div>
    <w:div w:id="20020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fc.go.jp/n/branch/pdf/navidial.pdf" TargetMode="External"/><Relationship Id="rId4" Type="http://schemas.openxmlformats.org/officeDocument/2006/relationships/settings" Target="settings.xml"/><Relationship Id="rId9" Type="http://schemas.openxmlformats.org/officeDocument/2006/relationships/hyperlink" Target="https://www.jfc.go.jp/n/branch/pdf/navidi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9206-6A6A-464E-B63D-FEC77382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2023-06-06T07:23:00Z</dcterms:created>
  <dcterms:modified xsi:type="dcterms:W3CDTF">2023-06-06T08:16:00Z</dcterms:modified>
</cp:coreProperties>
</file>